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C7" w:rsidRPr="005B47A7" w:rsidRDefault="006757C7" w:rsidP="00A05826">
      <w:pPr>
        <w:ind w:firstLine="0"/>
      </w:pPr>
    </w:p>
    <w:p w:rsidR="00A05826" w:rsidRPr="005B47A7" w:rsidRDefault="00A05826" w:rsidP="00A05826">
      <w:pPr>
        <w:ind w:firstLine="0"/>
      </w:pPr>
    </w:p>
    <w:p w:rsidR="00A05826" w:rsidRPr="005B47A7" w:rsidRDefault="00A05826" w:rsidP="00A05826">
      <w:pPr>
        <w:tabs>
          <w:tab w:val="left" w:pos="142"/>
        </w:tabs>
        <w:ind w:left="567" w:firstLine="851"/>
      </w:pPr>
      <w:r w:rsidRPr="005B47A7">
        <w:rPr>
          <w:noProof/>
          <w:lang w:eastAsia="ru-RU"/>
        </w:rPr>
        <w:drawing>
          <wp:inline distT="0" distB="0" distL="0" distR="0">
            <wp:extent cx="6585959" cy="9440965"/>
            <wp:effectExtent l="228600" t="152400" r="214891" b="1221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0246">
                      <a:off x="0" y="0"/>
                      <a:ext cx="6585959" cy="94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A7" w:rsidRPr="005B47A7" w:rsidRDefault="005B47A7" w:rsidP="00A05826">
      <w:pPr>
        <w:tabs>
          <w:tab w:val="left" w:pos="142"/>
        </w:tabs>
        <w:ind w:left="567" w:firstLine="851"/>
      </w:pP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lastRenderedPageBreak/>
        <w:t>Приложение N 1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0" w:history="1">
        <w:r w:rsidRPr="005B47A7">
          <w:rPr>
            <w:rStyle w:val="a6"/>
            <w:b/>
            <w:bCs/>
            <w:color w:val="auto"/>
          </w:rPr>
          <w:t>приказу</w:t>
        </w:r>
      </w:hyperlink>
      <w:r w:rsidRPr="005B47A7">
        <w:rPr>
          <w:rStyle w:val="a5"/>
          <w:color w:val="auto"/>
        </w:rPr>
        <w:t xml:space="preserve"> Министерства здравоохранения и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социального развития РФ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от 19 августа 2009 г. N 599н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Порядок</w:t>
      </w:r>
      <w:r w:rsidRPr="005B47A7">
        <w:rPr>
          <w:color w:val="auto"/>
        </w:rPr>
        <w:br/>
        <w:t>оказания плановой медицинской помощи населению Российской Федерации при болезнях системы кровообращения кардиологического профиля</w:t>
      </w:r>
    </w:p>
    <w:p w:rsidR="005B47A7" w:rsidRPr="005B47A7" w:rsidRDefault="005B47A7" w:rsidP="005B47A7">
      <w:pPr>
        <w:pStyle w:val="a7"/>
        <w:rPr>
          <w:color w:val="auto"/>
        </w:rPr>
      </w:pPr>
      <w:bookmarkStart w:id="0" w:name="sub_1001"/>
    </w:p>
    <w:bookmarkEnd w:id="0"/>
    <w:p w:rsidR="005B47A7" w:rsidRPr="005B47A7" w:rsidRDefault="005B47A7" w:rsidP="005B47A7">
      <w:pPr>
        <w:ind w:firstLine="720"/>
      </w:pPr>
      <w:r w:rsidRPr="005B47A7">
        <w:t>1. Настоящий Порядок регулирует вопросы оказания плановой медицинской помощи взрослому населению при болезнях системы кровообращения кардиологического профиля (далее - кардиологические заболевания) федеральными учреждениями, оказывающими медицинскую помощь, учреждениями субъектов Российской Федерации и органов местного самоуправления.</w:t>
      </w:r>
    </w:p>
    <w:p w:rsidR="005B47A7" w:rsidRPr="005B47A7" w:rsidRDefault="005B47A7" w:rsidP="005B47A7">
      <w:pPr>
        <w:ind w:firstLine="720"/>
      </w:pPr>
      <w:bookmarkStart w:id="1" w:name="sub_1002"/>
      <w:r w:rsidRPr="005B47A7">
        <w:t>2. Больные с кардиологическими заболеваниями получают:</w:t>
      </w:r>
    </w:p>
    <w:bookmarkEnd w:id="1"/>
    <w:p w:rsidR="005B47A7" w:rsidRPr="005B47A7" w:rsidRDefault="005B47A7" w:rsidP="005B47A7">
      <w:pPr>
        <w:ind w:firstLine="720"/>
      </w:pPr>
      <w:r w:rsidRPr="005B47A7">
        <w:t>в рамках плановой первичной медико-санитарной помощи - терапевтическую и кардиологическую медицинскую помощь;</w:t>
      </w:r>
    </w:p>
    <w:p w:rsidR="005B47A7" w:rsidRPr="005B47A7" w:rsidRDefault="005B47A7" w:rsidP="005B47A7">
      <w:pPr>
        <w:ind w:firstLine="720"/>
      </w:pPr>
      <w:r w:rsidRPr="005B47A7">
        <w:t>в рамках плановой специализированной, в том числе высокотехнологичной медицинской помощи - специализированную кардиологическую медицинскую помощь.</w:t>
      </w:r>
    </w:p>
    <w:p w:rsidR="005B47A7" w:rsidRPr="005B47A7" w:rsidRDefault="005B47A7" w:rsidP="005B47A7">
      <w:pPr>
        <w:ind w:firstLine="720"/>
      </w:pPr>
      <w:bookmarkStart w:id="2" w:name="sub_1003"/>
      <w:r w:rsidRPr="005B47A7">
        <w:t>3. Оказание плановой терапевтической помощи больным с кардиологическими заболеваниями в рамках первичной медико-санитарной помощи организуется в муниципальном районе (амбулатория, центр общей врачебной (семейной) практики, поликлиника, участковая больница, районная больница, центральная районная больница), в городском округе и внутригородской территории города федерального значения (городская поликлиника, центр, медико-санитарная часть, городская больница).</w:t>
      </w:r>
    </w:p>
    <w:bookmarkEnd w:id="2"/>
    <w:p w:rsidR="005B47A7" w:rsidRPr="005B47A7" w:rsidRDefault="005B47A7" w:rsidP="005B47A7">
      <w:pPr>
        <w:ind w:firstLine="720"/>
      </w:pPr>
      <w:r w:rsidRPr="005B47A7">
        <w:t>Оказание плановой кардиологической помощи в рамках первичной медико-санитарной помощи организуется в муниципальном районе (поликлиника, центральная районная больница), в городском округе и внутригородской территории города федерального значения (центр, городская больница, медико-санитарная часть).</w:t>
      </w:r>
    </w:p>
    <w:p w:rsidR="005B47A7" w:rsidRPr="005B47A7" w:rsidRDefault="005B47A7" w:rsidP="005B47A7">
      <w:pPr>
        <w:ind w:firstLine="720"/>
      </w:pPr>
      <w:r w:rsidRPr="005B47A7">
        <w:t>Оказание плановой специализированной кардиологической медицинской помощи осуществляется в федеральных организациях, оказывающих медицинскую помощь, а также в соответствующих организациях, находящихся в ведении субъекта Российской Федерации.</w:t>
      </w:r>
    </w:p>
    <w:p w:rsidR="005B47A7" w:rsidRPr="005B47A7" w:rsidRDefault="005B47A7" w:rsidP="005B47A7">
      <w:pPr>
        <w:ind w:firstLine="720"/>
      </w:pPr>
      <w:bookmarkStart w:id="3" w:name="sub_1004"/>
      <w:r w:rsidRPr="005B47A7">
        <w:t>4. Плановая кардиологическая помощь в рамках первичной медико-санитарной помощи оказывается в амбулаторно-поликлинических и стационарных (центральных районных больницах) учреждениях муниципальной системы здравоохранения преимущественно по месту жительства.</w:t>
      </w:r>
    </w:p>
    <w:p w:rsidR="005B47A7" w:rsidRPr="005B47A7" w:rsidRDefault="005B47A7" w:rsidP="005B47A7">
      <w:pPr>
        <w:ind w:firstLine="720"/>
      </w:pPr>
      <w:bookmarkStart w:id="4" w:name="sub_1005"/>
      <w:bookmarkEnd w:id="3"/>
      <w:r w:rsidRPr="005B47A7">
        <w:t>5. Плановая кардиологическая помощь в рамках первичной медико-санитарной помощи в амбулаторно-поликлинических учреждениях оказывается на основе взаимодействия врачей первичного звена здравоохранения: участковых врачей-терапевтов, врачей общей практики (семейных врачей) и врачей-кардиологов.</w:t>
      </w:r>
    </w:p>
    <w:p w:rsidR="005B47A7" w:rsidRPr="005B47A7" w:rsidRDefault="005B47A7" w:rsidP="005B47A7">
      <w:pPr>
        <w:ind w:firstLine="720"/>
      </w:pPr>
      <w:bookmarkStart w:id="5" w:name="sub_1051"/>
      <w:bookmarkEnd w:id="4"/>
      <w:r w:rsidRPr="005B47A7">
        <w:t>5.1. В амбулаторно-поликлинических учреждениях участковые врачи-терапевты, врачи общей практики (семейные врачи) выполняют следующие функции:</w:t>
      </w:r>
    </w:p>
    <w:bookmarkEnd w:id="5"/>
    <w:p w:rsidR="005B47A7" w:rsidRPr="005B47A7" w:rsidRDefault="005B47A7" w:rsidP="005B47A7">
      <w:pPr>
        <w:ind w:firstLine="720"/>
      </w:pPr>
      <w:r w:rsidRPr="005B47A7">
        <w:t xml:space="preserve">выявляют риск развития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и их осложнений;</w:t>
      </w:r>
    </w:p>
    <w:p w:rsidR="005B47A7" w:rsidRPr="005B47A7" w:rsidRDefault="005B47A7" w:rsidP="005B47A7">
      <w:pPr>
        <w:ind w:firstLine="720"/>
      </w:pPr>
      <w:r w:rsidRPr="005B47A7">
        <w:t xml:space="preserve">направляют при необходимости больных с повышенным риском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осложнений к врачам-кардиологам поликлиники, кардиологического диспансера;</w:t>
      </w:r>
    </w:p>
    <w:p w:rsidR="005B47A7" w:rsidRPr="005B47A7" w:rsidRDefault="005B47A7" w:rsidP="005B47A7">
      <w:pPr>
        <w:ind w:firstLine="720"/>
      </w:pPr>
      <w:r w:rsidRPr="005B47A7">
        <w:t xml:space="preserve">осуществляют амбулаторное лечение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в соответствии с установленными стандартами медицинской помощи с учетом рекомендаций врачей-кардиологов.</w:t>
      </w:r>
    </w:p>
    <w:p w:rsidR="005B47A7" w:rsidRPr="005B47A7" w:rsidRDefault="005B47A7" w:rsidP="005B47A7">
      <w:pPr>
        <w:ind w:firstLine="720"/>
      </w:pPr>
      <w:bookmarkStart w:id="6" w:name="sub_1052"/>
      <w:r w:rsidRPr="005B47A7">
        <w:t>5.2. Участковые врачи-терапевты, врачи общей практики (семейные врачи) осуществляют наблюдение и лечение пациентов:</w:t>
      </w:r>
    </w:p>
    <w:bookmarkEnd w:id="6"/>
    <w:p w:rsidR="005B47A7" w:rsidRPr="005B47A7" w:rsidRDefault="005B47A7" w:rsidP="005B47A7">
      <w:pPr>
        <w:ind w:firstLine="720"/>
      </w:pPr>
      <w:r w:rsidRPr="005B47A7">
        <w:t>перенесших инфаркт миокарда более 12 месяцев назад, независимо от возраста;</w:t>
      </w:r>
    </w:p>
    <w:p w:rsidR="005B47A7" w:rsidRPr="005B47A7" w:rsidRDefault="005B47A7" w:rsidP="005B47A7">
      <w:pPr>
        <w:ind w:firstLine="720"/>
      </w:pPr>
      <w:proofErr w:type="gramStart"/>
      <w:r w:rsidRPr="005B47A7">
        <w:t>страдающих</w:t>
      </w:r>
      <w:proofErr w:type="gramEnd"/>
      <w:r w:rsidRPr="005B47A7">
        <w:t xml:space="preserve"> стенокардией напряжения I-II функционального класса и находящихся в трудоспособном возрасте;</w:t>
      </w:r>
    </w:p>
    <w:p w:rsidR="005B47A7" w:rsidRPr="005B47A7" w:rsidRDefault="005B47A7" w:rsidP="005B47A7">
      <w:pPr>
        <w:ind w:firstLine="720"/>
      </w:pPr>
      <w:proofErr w:type="gramStart"/>
      <w:r w:rsidRPr="005B47A7">
        <w:t>страдающих</w:t>
      </w:r>
      <w:proofErr w:type="gramEnd"/>
      <w:r w:rsidRPr="005B47A7">
        <w:t xml:space="preserve"> стенокардией напряжения I-IV функционального класса и находящихся в пенсионном возрасте;</w:t>
      </w:r>
    </w:p>
    <w:p w:rsidR="005B47A7" w:rsidRPr="005B47A7" w:rsidRDefault="005B47A7" w:rsidP="005B47A7">
      <w:pPr>
        <w:ind w:firstLine="720"/>
      </w:pPr>
      <w:proofErr w:type="gramStart"/>
      <w:r w:rsidRPr="005B47A7">
        <w:t>страдающих</w:t>
      </w:r>
      <w:proofErr w:type="gramEnd"/>
      <w:r w:rsidRPr="005B47A7">
        <w:t xml:space="preserve"> артериальной гипертензией, в том числе 3 степени, получающих эффективную терапию с достижением целевого уровня артериального давления;</w:t>
      </w:r>
    </w:p>
    <w:p w:rsidR="005B47A7" w:rsidRPr="005B47A7" w:rsidRDefault="005B47A7" w:rsidP="005B47A7">
      <w:pPr>
        <w:ind w:firstLine="720"/>
      </w:pPr>
      <w:r w:rsidRPr="005B47A7">
        <w:t xml:space="preserve">перенесших хирургическое и </w:t>
      </w:r>
      <w:proofErr w:type="spellStart"/>
      <w:r w:rsidRPr="005B47A7">
        <w:t>рентгенэндоваскулярное</w:t>
      </w:r>
      <w:proofErr w:type="spellEnd"/>
      <w:r w:rsidRPr="005B47A7">
        <w:t xml:space="preserve"> лечение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более 12 месяцев назад;</w:t>
      </w:r>
    </w:p>
    <w:p w:rsidR="005B47A7" w:rsidRPr="005B47A7" w:rsidRDefault="005B47A7" w:rsidP="005B47A7">
      <w:pPr>
        <w:ind w:firstLine="720"/>
      </w:pPr>
      <w:r w:rsidRPr="005B47A7">
        <w:t xml:space="preserve">имеющих </w:t>
      </w:r>
      <w:proofErr w:type="spellStart"/>
      <w:r w:rsidRPr="005B47A7">
        <w:t>нежизнеугрожающие</w:t>
      </w:r>
      <w:proofErr w:type="spellEnd"/>
      <w:r w:rsidRPr="005B47A7">
        <w:t xml:space="preserve"> формы нарушений сердечного ритма;</w:t>
      </w:r>
    </w:p>
    <w:p w:rsidR="005B47A7" w:rsidRPr="005B47A7" w:rsidRDefault="005B47A7" w:rsidP="005B47A7">
      <w:pPr>
        <w:ind w:firstLine="720"/>
      </w:pPr>
      <w:proofErr w:type="gramStart"/>
      <w:r w:rsidRPr="005B47A7">
        <w:t>имеющих</w:t>
      </w:r>
      <w:proofErr w:type="gramEnd"/>
      <w:r w:rsidRPr="005B47A7">
        <w:t xml:space="preserve"> хроническую сердечную недостаточность I-III функционального класса,</w:t>
      </w:r>
    </w:p>
    <w:p w:rsidR="005B47A7" w:rsidRPr="005B47A7" w:rsidRDefault="005B47A7" w:rsidP="005B47A7">
      <w:pPr>
        <w:ind w:firstLine="720"/>
      </w:pPr>
      <w:r w:rsidRPr="005B47A7">
        <w:t>а также иных групп пациентов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5B47A7" w:rsidRPr="005B47A7" w:rsidRDefault="005B47A7" w:rsidP="005B47A7">
      <w:pPr>
        <w:ind w:firstLine="720"/>
      </w:pPr>
      <w:bookmarkStart w:id="7" w:name="sub_1006"/>
      <w:r w:rsidRPr="005B47A7">
        <w:t xml:space="preserve">6. </w:t>
      </w:r>
      <w:proofErr w:type="gramStart"/>
      <w:r w:rsidRPr="005B47A7">
        <w:t xml:space="preserve">В амбулаторно-поликлинических учреждениях врачами-кардиологами кардиологическая помощь больным с </w:t>
      </w:r>
      <w:proofErr w:type="spellStart"/>
      <w:r w:rsidRPr="005B47A7">
        <w:t>сердечно-сосудистыми</w:t>
      </w:r>
      <w:proofErr w:type="spellEnd"/>
      <w:r w:rsidRPr="005B47A7">
        <w:t xml:space="preserve"> заболеваниями оказывается в кардиологических кабинетах в соответствии с положениями об организации деятельности кардиологического диспансера и об организации деятельности кардиологического кабинета </w:t>
      </w:r>
      <w:r w:rsidRPr="005B47A7">
        <w:lastRenderedPageBreak/>
        <w:t>поликлиники (кардиологического диспансера) (</w:t>
      </w:r>
      <w:hyperlink w:anchor="sub_10000" w:history="1">
        <w:r w:rsidRPr="005B47A7">
          <w:rPr>
            <w:rStyle w:val="a6"/>
            <w:color w:val="auto"/>
          </w:rPr>
          <w:t>приложения NN 1</w:t>
        </w:r>
      </w:hyperlink>
      <w:r w:rsidRPr="005B47A7">
        <w:t xml:space="preserve">, </w:t>
      </w:r>
      <w:hyperlink w:anchor="sub_20000" w:history="1">
        <w:r w:rsidRPr="005B47A7">
          <w:rPr>
            <w:rStyle w:val="a6"/>
            <w:color w:val="auto"/>
          </w:rPr>
          <w:t>2</w:t>
        </w:r>
      </w:hyperlink>
      <w:r w:rsidRPr="005B47A7">
        <w:t xml:space="preserve"> к настоящему Порядку) с учетом рекомендуемых штатных нормативов (</w:t>
      </w:r>
      <w:hyperlink w:anchor="sub_30000" w:history="1">
        <w:r w:rsidRPr="005B47A7">
          <w:rPr>
            <w:rStyle w:val="a6"/>
            <w:color w:val="auto"/>
          </w:rPr>
          <w:t>приложения NN 3</w:t>
        </w:r>
      </w:hyperlink>
      <w:r w:rsidRPr="005B47A7">
        <w:t xml:space="preserve">, </w:t>
      </w:r>
      <w:hyperlink w:anchor="sub_40000" w:history="1">
        <w:r w:rsidRPr="005B47A7">
          <w:rPr>
            <w:rStyle w:val="a6"/>
            <w:color w:val="auto"/>
          </w:rPr>
          <w:t>4</w:t>
        </w:r>
      </w:hyperlink>
      <w:r w:rsidRPr="005B47A7">
        <w:t xml:space="preserve"> к настоящему Порядку).</w:t>
      </w:r>
      <w:proofErr w:type="gramEnd"/>
    </w:p>
    <w:p w:rsidR="005B47A7" w:rsidRPr="005B47A7" w:rsidRDefault="005B47A7" w:rsidP="005B47A7">
      <w:pPr>
        <w:ind w:firstLine="720"/>
      </w:pPr>
      <w:bookmarkStart w:id="8" w:name="sub_1007"/>
      <w:bookmarkEnd w:id="7"/>
      <w:r w:rsidRPr="005B47A7">
        <w:t xml:space="preserve">7. Плановое стационарное обследование и лечение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в рамках первичной медико-санитарной помощи осуществляется:</w:t>
      </w:r>
    </w:p>
    <w:bookmarkEnd w:id="8"/>
    <w:p w:rsidR="005B47A7" w:rsidRPr="005B47A7" w:rsidRDefault="005B47A7" w:rsidP="005B47A7">
      <w:pPr>
        <w:ind w:firstLine="720"/>
      </w:pPr>
      <w:r w:rsidRPr="005B47A7">
        <w:t>в терапевтических отделениях учреждений здравоохранения муниципального района (дневной стационар поликлиники, участковая больница, районная больница), городского округа (дневной стационар поликлиники, центр, медико-санитарная часть, городская больница, больница скорой медицинской помощи);</w:t>
      </w:r>
    </w:p>
    <w:p w:rsidR="005B47A7" w:rsidRPr="005B47A7" w:rsidRDefault="005B47A7" w:rsidP="005B47A7">
      <w:pPr>
        <w:ind w:firstLine="720"/>
      </w:pPr>
      <w:r w:rsidRPr="005B47A7">
        <w:t>в кардиологических отделениях учреждений здравоохранения муниципального района (центральная районная больница), городского округа (центр, медико-санитарная часть, городская больница).</w:t>
      </w:r>
    </w:p>
    <w:p w:rsidR="005B47A7" w:rsidRPr="005B47A7" w:rsidRDefault="005B47A7" w:rsidP="005B47A7">
      <w:pPr>
        <w:ind w:firstLine="720"/>
      </w:pPr>
      <w:bookmarkStart w:id="9" w:name="sub_1071"/>
      <w:r w:rsidRPr="005B47A7">
        <w:t>7.1. В терапевтических отделениях учреждений здравоохранения оказывается медицинская помощь больным, имеющим:</w:t>
      </w:r>
    </w:p>
    <w:bookmarkEnd w:id="9"/>
    <w:p w:rsidR="005B47A7" w:rsidRPr="005B47A7" w:rsidRDefault="005B47A7" w:rsidP="005B47A7">
      <w:pPr>
        <w:ind w:firstLine="720"/>
      </w:pPr>
      <w:r w:rsidRPr="005B47A7">
        <w:t>хронические формы ишемической болезни сердца в случае утяжеления ее течения;</w:t>
      </w:r>
    </w:p>
    <w:p w:rsidR="005B47A7" w:rsidRPr="005B47A7" w:rsidRDefault="005B47A7" w:rsidP="005B47A7">
      <w:pPr>
        <w:ind w:firstLine="720"/>
      </w:pPr>
      <w:r w:rsidRPr="005B47A7">
        <w:t>рефрактерную артериальную гипертонию 2 степени;</w:t>
      </w:r>
    </w:p>
    <w:p w:rsidR="005B47A7" w:rsidRPr="005B47A7" w:rsidRDefault="005B47A7" w:rsidP="005B47A7">
      <w:pPr>
        <w:ind w:firstLine="720"/>
      </w:pPr>
      <w:r w:rsidRPr="005B47A7">
        <w:t>хронический миокардит в период обострения;</w:t>
      </w:r>
    </w:p>
    <w:p w:rsidR="005B47A7" w:rsidRPr="005B47A7" w:rsidRDefault="005B47A7" w:rsidP="005B47A7">
      <w:pPr>
        <w:ind w:firstLine="720"/>
      </w:pPr>
      <w:r w:rsidRPr="005B47A7">
        <w:t xml:space="preserve">хроническую сердечную </w:t>
      </w:r>
      <w:proofErr w:type="gramStart"/>
      <w:r w:rsidRPr="005B47A7">
        <w:t>недостаточность в стадии</w:t>
      </w:r>
      <w:proofErr w:type="gramEnd"/>
      <w:r w:rsidRPr="005B47A7">
        <w:t xml:space="preserve"> декомпенсации,</w:t>
      </w:r>
    </w:p>
    <w:p w:rsidR="005B47A7" w:rsidRPr="005B47A7" w:rsidRDefault="005B47A7" w:rsidP="005B47A7">
      <w:pPr>
        <w:ind w:firstLine="720"/>
      </w:pPr>
      <w:r w:rsidRPr="005B47A7">
        <w:t>а также иным группам больных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5B47A7" w:rsidRPr="005B47A7" w:rsidRDefault="005B47A7" w:rsidP="005B47A7">
      <w:pPr>
        <w:ind w:firstLine="720"/>
      </w:pPr>
      <w:bookmarkStart w:id="10" w:name="sub_1072"/>
      <w:r w:rsidRPr="005B47A7">
        <w:t xml:space="preserve">7.2. В кардиологических отделениях оказывается медицинская помощь больным, имеющим </w:t>
      </w:r>
      <w:proofErr w:type="spellStart"/>
      <w:proofErr w:type="gramStart"/>
      <w:r w:rsidRPr="005B47A7">
        <w:t>сердечно-сосудистые</w:t>
      </w:r>
      <w:proofErr w:type="spellEnd"/>
      <w:proofErr w:type="gramEnd"/>
      <w:r w:rsidRPr="005B47A7">
        <w:t xml:space="preserve"> заболевания, указанные в Положении об организации деятельности кардиологического отделения учреждения здравоохранения (</w:t>
      </w:r>
      <w:hyperlink w:anchor="sub_50000" w:history="1">
        <w:r w:rsidRPr="005B47A7">
          <w:rPr>
            <w:rStyle w:val="a6"/>
            <w:color w:val="auto"/>
          </w:rPr>
          <w:t>приложение N 5</w:t>
        </w:r>
      </w:hyperlink>
      <w:r w:rsidRPr="005B47A7">
        <w:t xml:space="preserve"> к настоящему Порядку).</w:t>
      </w:r>
    </w:p>
    <w:bookmarkEnd w:id="10"/>
    <w:p w:rsidR="005B47A7" w:rsidRPr="005B47A7" w:rsidRDefault="005B47A7" w:rsidP="005B47A7">
      <w:pPr>
        <w:ind w:firstLine="720"/>
      </w:pPr>
      <w:r w:rsidRPr="005B47A7">
        <w:t>Оснащение кардиологического отделения, блока интенсивной терапии кардиологического отделения осуществляется в соответствии со Стандартом оснащения кардиологического отделения, блока интенсивной терапии кардиологического отделения (</w:t>
      </w:r>
      <w:hyperlink w:anchor="sub_60000" w:history="1">
        <w:r w:rsidRPr="005B47A7">
          <w:rPr>
            <w:rStyle w:val="a6"/>
            <w:color w:val="auto"/>
          </w:rPr>
          <w:t>приложение N 6</w:t>
        </w:r>
      </w:hyperlink>
      <w:r w:rsidRPr="005B47A7">
        <w:t xml:space="preserve"> к настоящему Порядку).</w:t>
      </w:r>
    </w:p>
    <w:p w:rsidR="005B47A7" w:rsidRPr="005B47A7" w:rsidRDefault="005B47A7" w:rsidP="005B47A7">
      <w:pPr>
        <w:ind w:firstLine="720"/>
      </w:pPr>
      <w:bookmarkStart w:id="11" w:name="sub_1008"/>
      <w:r w:rsidRPr="005B47A7">
        <w:t xml:space="preserve">8. Плановая специализированная кардиологическая медицинская помощь оказывается больным, имеющим </w:t>
      </w:r>
      <w:proofErr w:type="spellStart"/>
      <w:proofErr w:type="gramStart"/>
      <w:r w:rsidRPr="005B47A7">
        <w:t>сердечно-сосудистые</w:t>
      </w:r>
      <w:proofErr w:type="spellEnd"/>
      <w:proofErr w:type="gramEnd"/>
      <w:r w:rsidRPr="005B47A7">
        <w:t xml:space="preserve"> заболевания, в кардиологических отделениях федеральных организаций, оказывающих медицинскую помощь, а также в соответствующих организациях, находящихся в ведении субъекта Российской Федерации.</w:t>
      </w:r>
    </w:p>
    <w:bookmarkEnd w:id="11"/>
    <w:p w:rsidR="005B47A7" w:rsidRPr="005B47A7" w:rsidRDefault="005B47A7" w:rsidP="005B47A7">
      <w:pPr>
        <w:ind w:firstLine="720"/>
      </w:pPr>
      <w:r w:rsidRPr="005B47A7">
        <w:t>Медицинская помощь беременным женщинам с кардиологическими заболеваниями оказывается в соответствии с порядком оказания акушерско-гинекологической помощи.</w:t>
      </w:r>
    </w:p>
    <w:p w:rsidR="005B47A7" w:rsidRPr="005B47A7" w:rsidRDefault="005B47A7" w:rsidP="005B47A7">
      <w:pPr>
        <w:ind w:firstLine="720"/>
      </w:pPr>
      <w:r w:rsidRPr="005B47A7">
        <w:t xml:space="preserve">В кардиологическом диспансере и других организациях, оказывающих медицинскую помощь, указанных в </w:t>
      </w:r>
      <w:hyperlink w:anchor="sub_1008" w:history="1">
        <w:r w:rsidRPr="005B47A7">
          <w:rPr>
            <w:rStyle w:val="a6"/>
            <w:color w:val="auto"/>
          </w:rPr>
          <w:t>абзаце первом</w:t>
        </w:r>
      </w:hyperlink>
      <w:r w:rsidRPr="005B47A7">
        <w:t xml:space="preserve"> настоящего пункта, оказывается также специализированная кардиологическая помощь больным, поступающим из населенных пунктов муниципальных образований, не имеющих кардиологических отделений, или кардиологическим больным, диагностика и лечение которых в кардиологических отделениях муниципальных учреждений здравоохранения вызвало затруднения или было не эффективным.</w:t>
      </w:r>
    </w:p>
    <w:p w:rsidR="005B47A7" w:rsidRPr="005B47A7" w:rsidRDefault="005B47A7" w:rsidP="005B47A7">
      <w:pPr>
        <w:ind w:firstLine="720"/>
      </w:pPr>
      <w:bookmarkStart w:id="12" w:name="sub_1009"/>
      <w:r w:rsidRPr="005B47A7">
        <w:t xml:space="preserve">9. При выявлении у больного в кардиологическом кабинете поликлиники или кардиологическом отделении показаний к </w:t>
      </w:r>
      <w:proofErr w:type="spellStart"/>
      <w:r w:rsidRPr="005B47A7">
        <w:t>рентгенэндоваскулярным</w:t>
      </w:r>
      <w:proofErr w:type="spellEnd"/>
      <w:r w:rsidRPr="005B47A7">
        <w:t xml:space="preserve"> и (или) кардиохирургическим вмешательствам он направляется в отделение (лабораторию, кабинет) </w:t>
      </w:r>
      <w:proofErr w:type="spellStart"/>
      <w:r w:rsidRPr="005B47A7">
        <w:t>рентгенэндоваскулярной</w:t>
      </w:r>
      <w:proofErr w:type="spellEnd"/>
      <w:r w:rsidRPr="005B47A7">
        <w:t xml:space="preserve"> диагностики и лечения или переводится в отделение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хирургии (кардиохирургии) стационара для проведения соответствующих вмешательств.</w:t>
      </w:r>
    </w:p>
    <w:bookmarkEnd w:id="12"/>
    <w:p w:rsidR="005B47A7" w:rsidRPr="005B47A7" w:rsidRDefault="005B47A7" w:rsidP="005B47A7">
      <w:pPr>
        <w:ind w:firstLine="720"/>
      </w:pPr>
      <w:proofErr w:type="gramStart"/>
      <w:r w:rsidRPr="005B47A7">
        <w:t xml:space="preserve">При отсутствии в лечебном учреждении отделения (лаборатории, кабинета) </w:t>
      </w:r>
      <w:proofErr w:type="spellStart"/>
      <w:r w:rsidRPr="005B47A7">
        <w:t>рентгенэндоваскулярной</w:t>
      </w:r>
      <w:proofErr w:type="spellEnd"/>
      <w:r w:rsidRPr="005B47A7">
        <w:t xml:space="preserve"> диагностики и лечения и/или отделения </w:t>
      </w:r>
      <w:proofErr w:type="spellStart"/>
      <w:r w:rsidRPr="005B47A7">
        <w:t>сердечно-сосудистой</w:t>
      </w:r>
      <w:proofErr w:type="spellEnd"/>
      <w:r w:rsidRPr="005B47A7">
        <w:t xml:space="preserve"> хирургии (кардиохирургии) больной при наличии показаний к </w:t>
      </w:r>
      <w:proofErr w:type="spellStart"/>
      <w:r w:rsidRPr="005B47A7">
        <w:t>рентгенэндоваскулярным</w:t>
      </w:r>
      <w:proofErr w:type="spellEnd"/>
      <w:r w:rsidRPr="005B47A7">
        <w:t xml:space="preserve"> или кардиохирургическим вмешательствам по согласованию с органом исполнительной власти субъекта Российской Федерации в области здравоохранения в плановом порядке направляется в учреждения здравоохранения субъекта Российской Федерации или федеральные учреждения, оказывающие медицинскую помощь, имеющие в своем составе соответствующие</w:t>
      </w:r>
      <w:proofErr w:type="gramEnd"/>
      <w:r w:rsidRPr="005B47A7">
        <w:t xml:space="preserve"> специализированные подразделения.</w:t>
      </w:r>
    </w:p>
    <w:p w:rsidR="005B47A7" w:rsidRPr="005B47A7" w:rsidRDefault="005B47A7" w:rsidP="005B47A7">
      <w:pPr>
        <w:ind w:firstLine="720"/>
      </w:pPr>
      <w:bookmarkStart w:id="13" w:name="sub_1010"/>
      <w:r w:rsidRPr="005B47A7">
        <w:t xml:space="preserve">10. При выявлении у больного при плановом обследовании и лечении в кардиологическом отделении показаний к высокотехнологичным кардиохирургическим или </w:t>
      </w:r>
      <w:proofErr w:type="spellStart"/>
      <w:r w:rsidRPr="005B47A7">
        <w:t>рентгенэндоваскулярным</w:t>
      </w:r>
      <w:proofErr w:type="spellEnd"/>
      <w:r w:rsidRPr="005B47A7">
        <w:t xml:space="preserve"> вмешательствам такая помощь оказывается ему в соответствии с установленным порядком оказания высокотехнологичной медицинской помощи.</w:t>
      </w:r>
    </w:p>
    <w:p w:rsidR="005B47A7" w:rsidRPr="005B47A7" w:rsidRDefault="005B47A7" w:rsidP="005B47A7">
      <w:pPr>
        <w:ind w:firstLine="720"/>
      </w:pPr>
      <w:bookmarkStart w:id="14" w:name="sub_1011"/>
      <w:bookmarkEnd w:id="13"/>
      <w:r w:rsidRPr="005B47A7">
        <w:t>11. В организации кардиологической помощи больным сочетаются лечебные, реабилитационные и профилактические мероприятия.</w:t>
      </w:r>
    </w:p>
    <w:bookmarkEnd w:id="14"/>
    <w:p w:rsidR="005B47A7" w:rsidRPr="005B47A7" w:rsidRDefault="005B47A7" w:rsidP="005B47A7">
      <w:pPr>
        <w:ind w:firstLine="720"/>
      </w:pPr>
      <w:r w:rsidRPr="005B47A7">
        <w:t>После курса основного лечения реабилитационные мероприятия проводятся в условиях амбулаторно-поликлинического звена.</w:t>
      </w:r>
    </w:p>
    <w:p w:rsidR="005B47A7" w:rsidRPr="005B47A7" w:rsidRDefault="005B47A7" w:rsidP="005B47A7">
      <w:pPr>
        <w:ind w:firstLine="720"/>
      </w:pPr>
      <w:r w:rsidRPr="005B47A7">
        <w:t xml:space="preserve">Отбор больных на санаторный этап реабилитации осуществляется в соответствии с </w:t>
      </w:r>
      <w:hyperlink r:id="rId5" w:history="1">
        <w:r w:rsidRPr="005B47A7">
          <w:rPr>
            <w:rStyle w:val="a6"/>
            <w:color w:val="auto"/>
          </w:rPr>
          <w:t>приказом</w:t>
        </w:r>
      </w:hyperlink>
      <w:r w:rsidRPr="005B47A7">
        <w:t xml:space="preserve"> Министерства здравоохранения и социального развития Российской Федерации от 27 января 2006 г. N 44 "О долечивании (реабилитации) больных в условиях санатория" (зарегистрирован Минюстом России 24 марта 2006 г. N 7630).</w:t>
      </w:r>
    </w:p>
    <w:p w:rsidR="005B47A7" w:rsidRPr="005B47A7" w:rsidRDefault="005B47A7" w:rsidP="005B47A7">
      <w:pPr>
        <w:ind w:firstLine="720"/>
      </w:pPr>
      <w:bookmarkStart w:id="15" w:name="sub_1012"/>
      <w:r w:rsidRPr="005B47A7">
        <w:t>12. Проведение профилактики болезней системы кровообращения осуществляется республиканскими, краевыми, областными, окружными и городскими центрами медицинской профилактики, отделениями (кабинетами) медицинской профилактики лечебно-профилактических учреждений, кардиологическими диспансерами, кардиологическими отделениями и кардиологическими кабинетами поликлиник в сотрудничестве с центрами, отделениями и кабинетами медицинской профилактики, а также с участковыми врачами-терапевтами, врачами общей практики (семейными врачами).</w:t>
      </w:r>
    </w:p>
    <w:bookmarkEnd w:id="15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16" w:name="sub_10000"/>
      <w:r w:rsidRPr="005B47A7">
        <w:rPr>
          <w:rStyle w:val="a5"/>
          <w:color w:val="auto"/>
        </w:rPr>
        <w:t>Приложение N 1</w:t>
      </w:r>
    </w:p>
    <w:bookmarkEnd w:id="16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Российской Федерации </w:t>
      </w:r>
      <w:proofErr w:type="gramStart"/>
      <w:r w:rsidRPr="005B47A7">
        <w:rPr>
          <w:rStyle w:val="a5"/>
          <w:color w:val="auto"/>
        </w:rPr>
        <w:t>при</w:t>
      </w:r>
      <w:proofErr w:type="gramEnd"/>
    </w:p>
    <w:p w:rsidR="005B47A7" w:rsidRPr="005B47A7" w:rsidRDefault="005B47A7" w:rsidP="005B47A7">
      <w:pPr>
        <w:ind w:firstLine="698"/>
        <w:jc w:val="right"/>
      </w:pPr>
      <w:proofErr w:type="gramStart"/>
      <w:r w:rsidRPr="005B47A7">
        <w:rPr>
          <w:rStyle w:val="a5"/>
          <w:color w:val="auto"/>
        </w:rPr>
        <w:t>болезнях</w:t>
      </w:r>
      <w:proofErr w:type="gramEnd"/>
      <w:r w:rsidRPr="005B47A7">
        <w:rPr>
          <w:rStyle w:val="a5"/>
          <w:color w:val="auto"/>
        </w:rPr>
        <w:t xml:space="preserve"> 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Положение об организации деятельности кардиологического диспансера</w:t>
      </w:r>
    </w:p>
    <w:p w:rsidR="005B47A7" w:rsidRPr="005B47A7" w:rsidRDefault="005B47A7" w:rsidP="005B47A7">
      <w:pPr>
        <w:ind w:firstLine="720"/>
      </w:pPr>
      <w:bookmarkStart w:id="17" w:name="sub_10001"/>
    </w:p>
    <w:bookmarkEnd w:id="17"/>
    <w:p w:rsidR="005B47A7" w:rsidRPr="005B47A7" w:rsidRDefault="005B47A7" w:rsidP="005B47A7">
      <w:pPr>
        <w:ind w:firstLine="720"/>
      </w:pPr>
      <w:r w:rsidRPr="005B47A7">
        <w:t>1. Настоящее Положение определяет организацию деятельности кардиологического диспансера.</w:t>
      </w:r>
    </w:p>
    <w:p w:rsidR="005B47A7" w:rsidRPr="005B47A7" w:rsidRDefault="005B47A7" w:rsidP="005B47A7">
      <w:pPr>
        <w:ind w:firstLine="720"/>
      </w:pPr>
      <w:bookmarkStart w:id="18" w:name="sub_10002"/>
      <w:r w:rsidRPr="005B47A7">
        <w:t>2. Кардиологический диспансер (далее - Диспансер) создается органом исполнительной власти субъекта Российской Федерации в области здравоохранения в виде:</w:t>
      </w:r>
    </w:p>
    <w:bookmarkEnd w:id="18"/>
    <w:p w:rsidR="005B47A7" w:rsidRPr="005B47A7" w:rsidRDefault="005B47A7" w:rsidP="005B47A7">
      <w:pPr>
        <w:ind w:firstLine="720"/>
      </w:pPr>
      <w:r w:rsidRPr="005B47A7">
        <w:t>самостоятельного учреждения здравоохранения;</w:t>
      </w:r>
    </w:p>
    <w:p w:rsidR="005B47A7" w:rsidRPr="005B47A7" w:rsidRDefault="005B47A7" w:rsidP="005B47A7">
      <w:pPr>
        <w:ind w:firstLine="720"/>
      </w:pPr>
      <w:r w:rsidRPr="005B47A7">
        <w:t>структурного подразделения республиканской (краевой, окружной, областной) больницы или специализированного учреждения науки кардиологического профиля, находящегося в ведении субъекта Российской Федерации.</w:t>
      </w:r>
    </w:p>
    <w:p w:rsidR="005B47A7" w:rsidRPr="005B47A7" w:rsidRDefault="005B47A7" w:rsidP="005B47A7">
      <w:pPr>
        <w:ind w:firstLine="720"/>
      </w:pPr>
      <w:bookmarkStart w:id="19" w:name="sub_10003"/>
      <w:r w:rsidRPr="005B47A7">
        <w:t>3. Количество Диспансеров и их мощность определяются с учетом особенностей и потребностей населения субъекта Российской Федерации в оказании специализированной, в том числе высокотехнологичной кардиологической помощи больным.</w:t>
      </w:r>
    </w:p>
    <w:p w:rsidR="005B47A7" w:rsidRPr="005B47A7" w:rsidRDefault="005B47A7" w:rsidP="005B47A7">
      <w:pPr>
        <w:ind w:firstLine="720"/>
      </w:pPr>
      <w:bookmarkStart w:id="20" w:name="sub_10004"/>
      <w:bookmarkEnd w:id="19"/>
      <w:r w:rsidRPr="005B47A7">
        <w:t>4. Диспансер, являющийся самостоятельным учреждением здравоохранения, возглавляет руководитель, назначаемый на должность и освобождаемый от нее органом исполнительной власти субъекта Российской Федерации в области здравоохранения.</w:t>
      </w:r>
    </w:p>
    <w:bookmarkEnd w:id="20"/>
    <w:p w:rsidR="005B47A7" w:rsidRPr="005B47A7" w:rsidRDefault="005B47A7" w:rsidP="005B47A7">
      <w:pPr>
        <w:ind w:firstLine="720"/>
      </w:pPr>
      <w:r w:rsidRPr="005B47A7">
        <w:t>Руководитель Диспансера, являющегося структурным подразделением республиканской (краевой, окружной, областной) больницы или специализированного учреждения науки кардиологического профиля, находящегося в ведении субъекта Российской Федерации, назначается на должность и освобождается от нее руководителем соответствующего учреждения, в составе которого создан Диспансер, по согласованию с органом исполнительной власти субъекта Российской Федерации в области здравоохранения.</w:t>
      </w:r>
    </w:p>
    <w:p w:rsidR="005B47A7" w:rsidRPr="005B47A7" w:rsidRDefault="005B47A7" w:rsidP="005B47A7">
      <w:pPr>
        <w:ind w:firstLine="720"/>
      </w:pPr>
      <w:bookmarkStart w:id="21" w:name="sub_10005"/>
      <w:r w:rsidRPr="005B47A7">
        <w:t xml:space="preserve">5. </w:t>
      </w:r>
      <w:proofErr w:type="gramStart"/>
      <w:r w:rsidRPr="005B47A7">
        <w:t>Структура Диспансера, являющегося самостоятельным лечебно-профилактическим учреждением, численность медицинского и другого персонала устанавливаются руководителем Диспансера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sub_30000" w:history="1">
        <w:r w:rsidRPr="005B47A7">
          <w:rPr>
            <w:rStyle w:val="a6"/>
            <w:color w:val="auto"/>
          </w:rPr>
          <w:t>приложения N 3</w:t>
        </w:r>
      </w:hyperlink>
      <w:r w:rsidRPr="005B47A7">
        <w:t xml:space="preserve">, </w:t>
      </w:r>
      <w:hyperlink w:anchor="sub_40000" w:history="1">
        <w:r w:rsidRPr="005B47A7">
          <w:rPr>
            <w:rStyle w:val="a6"/>
            <w:color w:val="auto"/>
          </w:rPr>
          <w:t>N 4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  <w:proofErr w:type="gramEnd"/>
    </w:p>
    <w:bookmarkEnd w:id="21"/>
    <w:p w:rsidR="005B47A7" w:rsidRPr="005B47A7" w:rsidRDefault="005B47A7" w:rsidP="005B47A7">
      <w:pPr>
        <w:ind w:firstLine="720"/>
      </w:pPr>
      <w:r w:rsidRPr="005B47A7">
        <w:t>При организации Диспансера в составе республиканской (краевой, окружной, областной) больницы или учреждения науки кардиологического профиля структура и численность медицинского и другого персонала Диспансера определяются руководителем учреждения, в составе которого создается Диспансер.</w:t>
      </w:r>
    </w:p>
    <w:p w:rsidR="005B47A7" w:rsidRPr="005B47A7" w:rsidRDefault="005B47A7" w:rsidP="005B47A7">
      <w:pPr>
        <w:ind w:firstLine="720"/>
      </w:pPr>
      <w:bookmarkStart w:id="22" w:name="sub_10006"/>
      <w:r w:rsidRPr="005B47A7">
        <w:t>6. Для обеспечения функций Диспансера в его структуре рекомендуется предусматривать:</w:t>
      </w:r>
    </w:p>
    <w:bookmarkEnd w:id="22"/>
    <w:p w:rsidR="005B47A7" w:rsidRPr="005B47A7" w:rsidRDefault="005B47A7" w:rsidP="005B47A7">
      <w:pPr>
        <w:ind w:firstLine="720"/>
      </w:pPr>
      <w:r w:rsidRPr="005B47A7">
        <w:t>административно-хозяйственную часть;</w:t>
      </w:r>
    </w:p>
    <w:p w:rsidR="005B47A7" w:rsidRPr="005B47A7" w:rsidRDefault="005B47A7" w:rsidP="005B47A7">
      <w:pPr>
        <w:ind w:firstLine="720"/>
      </w:pPr>
      <w:r w:rsidRPr="005B47A7">
        <w:t>организационно-методический отдел (кабинет);</w:t>
      </w:r>
    </w:p>
    <w:p w:rsidR="005B47A7" w:rsidRPr="005B47A7" w:rsidRDefault="005B47A7" w:rsidP="005B47A7">
      <w:pPr>
        <w:ind w:firstLine="720"/>
      </w:pPr>
      <w:r w:rsidRPr="005B47A7">
        <w:t>амбулаторно-поликлиническое отделение (кардиологический кабинет);</w:t>
      </w:r>
    </w:p>
    <w:p w:rsidR="005B47A7" w:rsidRPr="005B47A7" w:rsidRDefault="005B47A7" w:rsidP="005B47A7">
      <w:pPr>
        <w:ind w:firstLine="720"/>
      </w:pPr>
      <w:r w:rsidRPr="005B47A7">
        <w:t>стационарные отделения;</w:t>
      </w:r>
    </w:p>
    <w:p w:rsidR="005B47A7" w:rsidRPr="005B47A7" w:rsidRDefault="005B47A7" w:rsidP="005B47A7">
      <w:pPr>
        <w:ind w:firstLine="720"/>
      </w:pPr>
      <w:r w:rsidRPr="005B47A7">
        <w:t>диагностические структурные подразделения (кабинет, лаборатория, отделение);</w:t>
      </w:r>
    </w:p>
    <w:p w:rsidR="005B47A7" w:rsidRPr="005B47A7" w:rsidRDefault="005B47A7" w:rsidP="005B47A7">
      <w:pPr>
        <w:ind w:firstLine="720"/>
      </w:pPr>
      <w:r w:rsidRPr="005B47A7">
        <w:t>реабилитационное отделение.</w:t>
      </w:r>
    </w:p>
    <w:p w:rsidR="005B47A7" w:rsidRPr="005B47A7" w:rsidRDefault="005B47A7" w:rsidP="005B47A7">
      <w:pPr>
        <w:ind w:firstLine="720"/>
      </w:pPr>
      <w:bookmarkStart w:id="23" w:name="sub_10007"/>
      <w:r w:rsidRPr="005B47A7">
        <w:t>7. Диспансер осуществляет следующие функции:</w:t>
      </w:r>
    </w:p>
    <w:p w:rsidR="005B47A7" w:rsidRPr="005B47A7" w:rsidRDefault="005B47A7" w:rsidP="005B47A7">
      <w:pPr>
        <w:ind w:firstLine="720"/>
      </w:pPr>
      <w:bookmarkStart w:id="24" w:name="sub_10071"/>
      <w:bookmarkEnd w:id="23"/>
      <w:r w:rsidRPr="005B47A7">
        <w:t xml:space="preserve">а) организационно-методическое руководство, оценка качества и эффективности работы лечебно-профилактических учреждений субъекта Российской Федерации и муниципальных образований, расположенных на его территории, по профилактике, диагностике, лечению, реабилитации и диспансерному наблюдению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заболеваниями, в том числе службы скорой медицинской помощи, санаторного и амбулаторно-поликлинического звена;</w:t>
      </w:r>
    </w:p>
    <w:p w:rsidR="005B47A7" w:rsidRPr="005B47A7" w:rsidRDefault="005B47A7" w:rsidP="005B47A7">
      <w:pPr>
        <w:ind w:firstLine="720"/>
      </w:pPr>
      <w:bookmarkStart w:id="25" w:name="sub_10072"/>
      <w:bookmarkEnd w:id="24"/>
      <w:r w:rsidRPr="005B47A7">
        <w:t xml:space="preserve">б) координация, организация и проведение мероприятий по первичной и вторичной профилактике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на территории субъекта Российской Федерации;</w:t>
      </w:r>
    </w:p>
    <w:p w:rsidR="005B47A7" w:rsidRPr="005B47A7" w:rsidRDefault="005B47A7" w:rsidP="005B47A7">
      <w:pPr>
        <w:ind w:firstLine="720"/>
      </w:pPr>
      <w:bookmarkStart w:id="26" w:name="sub_10073"/>
      <w:bookmarkEnd w:id="25"/>
      <w:r w:rsidRPr="005B47A7">
        <w:t xml:space="preserve">в) </w:t>
      </w:r>
      <w:proofErr w:type="spellStart"/>
      <w:r w:rsidRPr="005B47A7">
        <w:t>мониторирование</w:t>
      </w:r>
      <w:proofErr w:type="spellEnd"/>
      <w:r w:rsidRPr="005B47A7">
        <w:t xml:space="preserve"> и анализ основных медико-статистических показателей заболеваемости, инвалидности и смертности (</w:t>
      </w:r>
      <w:proofErr w:type="spellStart"/>
      <w:r w:rsidRPr="005B47A7">
        <w:t>догоспитальной</w:t>
      </w:r>
      <w:proofErr w:type="spellEnd"/>
      <w:r w:rsidRPr="005B47A7">
        <w:t xml:space="preserve"> и госпитальной) от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в субъекте Российской Федерации;</w:t>
      </w:r>
    </w:p>
    <w:p w:rsidR="005B47A7" w:rsidRPr="005B47A7" w:rsidRDefault="005B47A7" w:rsidP="005B47A7">
      <w:pPr>
        <w:ind w:firstLine="720"/>
      </w:pPr>
      <w:bookmarkStart w:id="27" w:name="sub_10074"/>
      <w:bookmarkEnd w:id="26"/>
      <w:r w:rsidRPr="005B47A7">
        <w:t xml:space="preserve">г) информационное обеспечение лечебно-профилактических учреждений и населения субъекта Российской Федерации по вопросам организации оказания помощи и профилактики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заболеваний, сохранения и укрепления здоровья населения;</w:t>
      </w:r>
    </w:p>
    <w:p w:rsidR="005B47A7" w:rsidRPr="005B47A7" w:rsidRDefault="005B47A7" w:rsidP="005B47A7">
      <w:pPr>
        <w:ind w:firstLine="720"/>
      </w:pPr>
      <w:bookmarkStart w:id="28" w:name="sub_10075"/>
      <w:bookmarkEnd w:id="27"/>
      <w:proofErr w:type="spellStart"/>
      <w:r w:rsidRPr="005B47A7">
        <w:t>д</w:t>
      </w:r>
      <w:proofErr w:type="spellEnd"/>
      <w:r w:rsidRPr="005B47A7">
        <w:t xml:space="preserve">) организационно-методическое руководство учреждениями здравоохранения субъекта Российской Федерации и муниципальных образований по выполнению федеральных и региональных целевых программ, направленных на снижение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заболеваемости и смертности в субъекте Российской Федерации;</w:t>
      </w:r>
    </w:p>
    <w:p w:rsidR="005B47A7" w:rsidRPr="005B47A7" w:rsidRDefault="005B47A7" w:rsidP="005B47A7">
      <w:pPr>
        <w:ind w:firstLine="720"/>
      </w:pPr>
      <w:bookmarkStart w:id="29" w:name="sub_10076"/>
      <w:bookmarkEnd w:id="28"/>
      <w:r w:rsidRPr="005B47A7">
        <w:lastRenderedPageBreak/>
        <w:t xml:space="preserve">е) оказание медицинской помощи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в соответствии со стандартами медицинской помощи, а также организационно-методическое руководство и оценка качества ее проведения в медицинских и иных учреждениях субъекта Российской Федерации;</w:t>
      </w:r>
    </w:p>
    <w:p w:rsidR="005B47A7" w:rsidRPr="005B47A7" w:rsidRDefault="005B47A7" w:rsidP="005B47A7">
      <w:pPr>
        <w:ind w:firstLine="720"/>
      </w:pPr>
      <w:bookmarkStart w:id="30" w:name="sub_10077"/>
      <w:bookmarkEnd w:id="29"/>
      <w:r w:rsidRPr="005B47A7">
        <w:t xml:space="preserve">ж) консультирование </w:t>
      </w:r>
      <w:proofErr w:type="gramStart"/>
      <w:r w:rsidRPr="005B47A7">
        <w:t>врачей учреждений здравоохранения субъекта Российской Федерации</w:t>
      </w:r>
      <w:proofErr w:type="gramEnd"/>
      <w:r w:rsidRPr="005B47A7">
        <w:t xml:space="preserve"> и муниципальных образований, расположенных на его территории, по сложным вопросам диагностики и лечения болезней </w:t>
      </w:r>
      <w:proofErr w:type="spellStart"/>
      <w:r w:rsidRPr="005B47A7">
        <w:t>сердечно-сосудистой</w:t>
      </w:r>
      <w:proofErr w:type="spellEnd"/>
      <w:r w:rsidRPr="005B47A7">
        <w:t xml:space="preserve"> системы;</w:t>
      </w:r>
    </w:p>
    <w:p w:rsidR="005B47A7" w:rsidRPr="005B47A7" w:rsidRDefault="005B47A7" w:rsidP="005B47A7">
      <w:pPr>
        <w:ind w:firstLine="720"/>
      </w:pPr>
      <w:bookmarkStart w:id="31" w:name="sub_10078"/>
      <w:bookmarkEnd w:id="30"/>
      <w:proofErr w:type="spellStart"/>
      <w:r w:rsidRPr="005B47A7">
        <w:t>з</w:t>
      </w:r>
      <w:proofErr w:type="spellEnd"/>
      <w:r w:rsidRPr="005B47A7">
        <w:t>) участие в разработке стандартов медицинской помощи и формуляров лекарственных средств;</w:t>
      </w:r>
    </w:p>
    <w:p w:rsidR="005B47A7" w:rsidRPr="005B47A7" w:rsidRDefault="005B47A7" w:rsidP="005B47A7">
      <w:pPr>
        <w:ind w:firstLine="720"/>
      </w:pPr>
      <w:bookmarkStart w:id="32" w:name="sub_10079"/>
      <w:bookmarkEnd w:id="31"/>
      <w:r w:rsidRPr="005B47A7">
        <w:t xml:space="preserve">и) внедрение в клиническую практику современных достижений в области оказания медицинской помощи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и проведение анализа эффективности их применения;</w:t>
      </w:r>
    </w:p>
    <w:p w:rsidR="005B47A7" w:rsidRPr="005B47A7" w:rsidRDefault="005B47A7" w:rsidP="005B47A7">
      <w:pPr>
        <w:ind w:firstLine="720"/>
      </w:pPr>
      <w:bookmarkStart w:id="33" w:name="sub_10710"/>
      <w:bookmarkEnd w:id="32"/>
      <w:proofErr w:type="gramStart"/>
      <w:r w:rsidRPr="005B47A7">
        <w:t xml:space="preserve">к) организационно-методическое руководство по раннему выявлению и отбору в медицинских учреждениях субъекта Российской Федерации больных с заболеваниями </w:t>
      </w:r>
      <w:proofErr w:type="spellStart"/>
      <w:r w:rsidRPr="005B47A7">
        <w:t>сердечно-сосудистой</w:t>
      </w:r>
      <w:proofErr w:type="spellEnd"/>
      <w:r w:rsidRPr="005B47A7">
        <w:t xml:space="preserve"> системы, нуждающихся в оказании специализированной, в том числе высокотехнологичной медицинской помощи, ежегодное прогнозирование и учет числа нуждающихся, средней длительности ожидания и числа, получивших высокотехнологичную медицинскую помощь по поводу заболеваний </w:t>
      </w:r>
      <w:proofErr w:type="spellStart"/>
      <w:r w:rsidRPr="005B47A7">
        <w:t>сердечно-сосудистой</w:t>
      </w:r>
      <w:proofErr w:type="spellEnd"/>
      <w:r w:rsidRPr="005B47A7">
        <w:t xml:space="preserve"> системы в субъекте Российской Федерации;</w:t>
      </w:r>
      <w:proofErr w:type="gramEnd"/>
    </w:p>
    <w:p w:rsidR="005B47A7" w:rsidRPr="005B47A7" w:rsidRDefault="005B47A7" w:rsidP="005B47A7">
      <w:pPr>
        <w:ind w:firstLine="720"/>
      </w:pPr>
      <w:bookmarkStart w:id="34" w:name="sub_10711"/>
      <w:bookmarkEnd w:id="33"/>
      <w:r w:rsidRPr="005B47A7">
        <w:t xml:space="preserve">л) оказание медицинской помощи на госпитальном этапе и оценка организации санаторно-курортного и амбулаторного этапов реабилитации больных перенесших инфаркт миокарда, другие заболевания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системы, а также лиц, перенесших операции на сердце и магистральных сосудах, в лечебно-профилактических и санаторно-курортных учреждениях субъекта Российской Федерации;</w:t>
      </w:r>
    </w:p>
    <w:p w:rsidR="005B47A7" w:rsidRPr="005B47A7" w:rsidRDefault="005B47A7" w:rsidP="005B47A7">
      <w:pPr>
        <w:ind w:firstLine="720"/>
      </w:pPr>
      <w:bookmarkStart w:id="35" w:name="sub_10712"/>
      <w:bookmarkEnd w:id="34"/>
      <w:r w:rsidRPr="005B47A7">
        <w:t xml:space="preserve">м) организация диспансерного наблюдения за больными, страдающими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36" w:name="sub_10713"/>
      <w:bookmarkEnd w:id="35"/>
      <w:proofErr w:type="spellStart"/>
      <w:r w:rsidRPr="005B47A7">
        <w:t>н</w:t>
      </w:r>
      <w:proofErr w:type="spellEnd"/>
      <w:r w:rsidRPr="005B47A7">
        <w:t>) осуществление экспертизы временной нетрудоспособности;</w:t>
      </w:r>
    </w:p>
    <w:p w:rsidR="005B47A7" w:rsidRPr="005B47A7" w:rsidRDefault="005B47A7" w:rsidP="005B47A7">
      <w:pPr>
        <w:ind w:firstLine="720"/>
      </w:pPr>
      <w:bookmarkStart w:id="37" w:name="sub_10714"/>
      <w:bookmarkEnd w:id="36"/>
      <w:r w:rsidRPr="005B47A7">
        <w:t>о) участие в повышении квалификации врачей первичного звена здравоохранения, скорой медицинской помощи и среднего медицинского персонала по вопросам кардиологии;</w:t>
      </w:r>
    </w:p>
    <w:p w:rsidR="005B47A7" w:rsidRPr="005B47A7" w:rsidRDefault="005B47A7" w:rsidP="005B47A7">
      <w:pPr>
        <w:ind w:firstLine="720"/>
      </w:pPr>
      <w:bookmarkStart w:id="38" w:name="sub_10715"/>
      <w:bookmarkEnd w:id="37"/>
      <w:proofErr w:type="spellStart"/>
      <w:r w:rsidRPr="005B47A7">
        <w:t>п</w:t>
      </w:r>
      <w:proofErr w:type="spellEnd"/>
      <w:r w:rsidRPr="005B47A7">
        <w:t xml:space="preserve">) участие в гигиеническом воспитании населения по вопросам профилактики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заболеваний, в том числе с привлечением возможностей средств массовой информации:</w:t>
      </w:r>
    </w:p>
    <w:p w:rsidR="005B47A7" w:rsidRPr="005B47A7" w:rsidRDefault="005B47A7" w:rsidP="005B47A7">
      <w:pPr>
        <w:ind w:firstLine="720"/>
      </w:pPr>
      <w:bookmarkStart w:id="39" w:name="sub_10716"/>
      <w:bookmarkEnd w:id="38"/>
      <w:proofErr w:type="spellStart"/>
      <w:r w:rsidRPr="005B47A7">
        <w:t>р</w:t>
      </w:r>
      <w:proofErr w:type="spellEnd"/>
      <w:r w:rsidRPr="005B47A7">
        <w:t>)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5B47A7" w:rsidRPr="005B47A7" w:rsidRDefault="005B47A7" w:rsidP="005B47A7">
      <w:pPr>
        <w:ind w:firstLine="720"/>
      </w:pPr>
      <w:bookmarkStart w:id="40" w:name="sub_10717"/>
      <w:bookmarkEnd w:id="39"/>
      <w:r w:rsidRPr="005B47A7">
        <w:t>с) иные функции в соответствии с законодательством Российской Федерации, нормативными правовыми актами субъектов Российской Федерации.</w:t>
      </w:r>
    </w:p>
    <w:p w:rsidR="005B47A7" w:rsidRPr="005B47A7" w:rsidRDefault="005B47A7" w:rsidP="005B47A7">
      <w:pPr>
        <w:ind w:firstLine="720"/>
      </w:pPr>
      <w:bookmarkStart w:id="41" w:name="sub_10008"/>
      <w:bookmarkEnd w:id="40"/>
      <w:r w:rsidRPr="005B47A7">
        <w:t>8. Диспансер в своей работе взаимодействует с клиническими учреждениями здравоохранения, образовательными учреждениями дополнительного профессионального медицинского образования и научно-исследовательскими учреждениями кардиологического профиля федерального подчинения, национальными и региональными (в том числе научными) сообществами врачей.</w:t>
      </w:r>
    </w:p>
    <w:p w:rsidR="005B47A7" w:rsidRPr="005B47A7" w:rsidRDefault="005B47A7" w:rsidP="005B47A7">
      <w:pPr>
        <w:ind w:firstLine="720"/>
      </w:pPr>
      <w:bookmarkStart w:id="42" w:name="sub_10009"/>
      <w:bookmarkEnd w:id="41"/>
      <w:r w:rsidRPr="005B47A7">
        <w:t>9. Диспансер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bookmarkEnd w:id="42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43" w:name="sub_20000"/>
      <w:r w:rsidRPr="005B47A7">
        <w:rPr>
          <w:rStyle w:val="a5"/>
          <w:color w:val="auto"/>
        </w:rPr>
        <w:t>Приложение N 2</w:t>
      </w:r>
    </w:p>
    <w:bookmarkEnd w:id="43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Российской Федерации </w:t>
      </w:r>
      <w:proofErr w:type="gramStart"/>
      <w:r w:rsidRPr="005B47A7">
        <w:rPr>
          <w:rStyle w:val="a5"/>
          <w:color w:val="auto"/>
        </w:rPr>
        <w:t>при</w:t>
      </w:r>
      <w:proofErr w:type="gramEnd"/>
    </w:p>
    <w:p w:rsidR="005B47A7" w:rsidRPr="005B47A7" w:rsidRDefault="005B47A7" w:rsidP="005B47A7">
      <w:pPr>
        <w:ind w:firstLine="698"/>
        <w:jc w:val="right"/>
      </w:pPr>
      <w:proofErr w:type="gramStart"/>
      <w:r w:rsidRPr="005B47A7">
        <w:rPr>
          <w:rStyle w:val="a5"/>
          <w:color w:val="auto"/>
        </w:rPr>
        <w:t>болезнях</w:t>
      </w:r>
      <w:proofErr w:type="gramEnd"/>
      <w:r w:rsidRPr="005B47A7">
        <w:rPr>
          <w:rStyle w:val="a5"/>
          <w:color w:val="auto"/>
        </w:rPr>
        <w:t xml:space="preserve"> 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Положение</w:t>
      </w:r>
      <w:r w:rsidRPr="005B47A7">
        <w:rPr>
          <w:color w:val="auto"/>
        </w:rPr>
        <w:br/>
        <w:t>об организации деятельности кардиологического кабинета поликлиники (кардиологического диспансера)</w:t>
      </w:r>
    </w:p>
    <w:p w:rsidR="005B47A7" w:rsidRPr="005B47A7" w:rsidRDefault="005B47A7" w:rsidP="005B47A7">
      <w:pPr>
        <w:ind w:firstLine="720"/>
      </w:pPr>
      <w:bookmarkStart w:id="44" w:name="sub_20001"/>
    </w:p>
    <w:bookmarkEnd w:id="44"/>
    <w:p w:rsidR="005B47A7" w:rsidRPr="005B47A7" w:rsidRDefault="005B47A7" w:rsidP="005B47A7">
      <w:pPr>
        <w:ind w:firstLine="720"/>
      </w:pPr>
      <w:r w:rsidRPr="005B47A7">
        <w:t>1. Настоящее Положение определяет организацию деятельности кардиологического кабинета поликлиники (кардиологического диспансера).</w:t>
      </w:r>
    </w:p>
    <w:p w:rsidR="005B47A7" w:rsidRPr="005B47A7" w:rsidRDefault="005B47A7" w:rsidP="005B47A7">
      <w:pPr>
        <w:ind w:firstLine="720"/>
      </w:pPr>
      <w:bookmarkStart w:id="45" w:name="sub_20002"/>
      <w:r w:rsidRPr="005B47A7">
        <w:t>2. Кардиологический кабинет (далее - Кабинет) создается в поликлиниках и кардиологических диспансерах с учетом рекомендуемых штатных нормативов (</w:t>
      </w:r>
      <w:hyperlink w:anchor="sub_30000" w:history="1">
        <w:r w:rsidRPr="005B47A7">
          <w:rPr>
            <w:rStyle w:val="a6"/>
            <w:color w:val="auto"/>
          </w:rPr>
          <w:t>приложение N 3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 из рекомендуемого расчета 1 врача на 20 000 прикрепленного населения.</w:t>
      </w:r>
    </w:p>
    <w:p w:rsidR="005B47A7" w:rsidRPr="005B47A7" w:rsidRDefault="005B47A7" w:rsidP="005B47A7">
      <w:pPr>
        <w:ind w:firstLine="720"/>
      </w:pPr>
      <w:bookmarkStart w:id="46" w:name="sub_20003"/>
      <w:bookmarkEnd w:id="45"/>
      <w:r w:rsidRPr="005B47A7">
        <w:t>3. Основными функциями Кабинета являются:</w:t>
      </w:r>
    </w:p>
    <w:p w:rsidR="005B47A7" w:rsidRPr="005B47A7" w:rsidRDefault="005B47A7" w:rsidP="005B47A7">
      <w:pPr>
        <w:ind w:firstLine="720"/>
      </w:pPr>
      <w:bookmarkStart w:id="47" w:name="sub_20031"/>
      <w:bookmarkEnd w:id="46"/>
      <w:r w:rsidRPr="005B47A7">
        <w:t xml:space="preserve">а) оказание консультативной, диагностической и лечебной помощи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и лицам с повышенным </w:t>
      </w:r>
      <w:proofErr w:type="spellStart"/>
      <w:r w:rsidRPr="005B47A7">
        <w:t>сердечно-сосудистым</w:t>
      </w:r>
      <w:proofErr w:type="spellEnd"/>
      <w:r w:rsidRPr="005B47A7">
        <w:t xml:space="preserve"> риском, направляемым участковыми врачами-терапевтами, врачами общей практики (семейными врачами), а также кабинетами медицинской профилактики, кабинетами доврачебного контроля поликлиник, кабинетами медицинской помощи предприятий и учреждений;</w:t>
      </w:r>
    </w:p>
    <w:p w:rsidR="005B47A7" w:rsidRPr="005B47A7" w:rsidRDefault="005B47A7" w:rsidP="005B47A7">
      <w:pPr>
        <w:ind w:firstLine="720"/>
      </w:pPr>
      <w:bookmarkStart w:id="48" w:name="sub_20032"/>
      <w:bookmarkEnd w:id="47"/>
      <w:r w:rsidRPr="005B47A7">
        <w:t xml:space="preserve">б) диспансерное наблюдение и реабилитация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заболеваниями:</w:t>
      </w:r>
    </w:p>
    <w:bookmarkEnd w:id="48"/>
    <w:p w:rsidR="005B47A7" w:rsidRPr="005B47A7" w:rsidRDefault="005B47A7" w:rsidP="005B47A7">
      <w:pPr>
        <w:ind w:firstLine="720"/>
      </w:pPr>
      <w:proofErr w:type="gramStart"/>
      <w:r w:rsidRPr="005B47A7">
        <w:t>в первые</w:t>
      </w:r>
      <w:proofErr w:type="gramEnd"/>
      <w:r w:rsidRPr="005B47A7">
        <w:t xml:space="preserve"> 12 месяцев после перенесенного инфаркта миокарда;</w:t>
      </w:r>
    </w:p>
    <w:p w:rsidR="005B47A7" w:rsidRPr="005B47A7" w:rsidRDefault="005B47A7" w:rsidP="005B47A7">
      <w:pPr>
        <w:ind w:firstLine="720"/>
      </w:pPr>
      <w:r w:rsidRPr="005B47A7">
        <w:lastRenderedPageBreak/>
        <w:t>артериальной гипертензией 3 степени рефрактерной к терапии;</w:t>
      </w:r>
    </w:p>
    <w:p w:rsidR="005B47A7" w:rsidRPr="005B47A7" w:rsidRDefault="005B47A7" w:rsidP="005B47A7">
      <w:pPr>
        <w:ind w:firstLine="720"/>
      </w:pPr>
      <w:r w:rsidRPr="005B47A7">
        <w:t xml:space="preserve">в первые 12 месяцев после хирургического и интервенционного лечения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заболеваний;</w:t>
      </w:r>
    </w:p>
    <w:p w:rsidR="005B47A7" w:rsidRPr="005B47A7" w:rsidRDefault="005B47A7" w:rsidP="005B47A7">
      <w:pPr>
        <w:ind w:firstLine="720"/>
      </w:pPr>
      <w:r w:rsidRPr="005B47A7">
        <w:t xml:space="preserve">после стационарного лечения по поводу </w:t>
      </w:r>
      <w:proofErr w:type="spellStart"/>
      <w:r w:rsidRPr="005B47A7">
        <w:t>жизнеугрожающих</w:t>
      </w:r>
      <w:proofErr w:type="spellEnd"/>
      <w:r w:rsidRPr="005B47A7">
        <w:t xml:space="preserve"> форм нарушений сердечного ритма и проводимости, в том числе с имплантированным искусственным водителем ритма и </w:t>
      </w:r>
      <w:proofErr w:type="spellStart"/>
      <w:r w:rsidRPr="005B47A7">
        <w:t>кардиовертером-дефибриллятором</w:t>
      </w:r>
      <w:proofErr w:type="spellEnd"/>
      <w:r w:rsidRPr="005B47A7">
        <w:t xml:space="preserve"> (пожизненно);</w:t>
      </w:r>
    </w:p>
    <w:p w:rsidR="005B47A7" w:rsidRPr="005B47A7" w:rsidRDefault="005B47A7" w:rsidP="005B47A7">
      <w:pPr>
        <w:ind w:firstLine="720"/>
      </w:pPr>
      <w:r w:rsidRPr="005B47A7">
        <w:t>имеющих пороки сердца и крупных сосудов;</w:t>
      </w:r>
    </w:p>
    <w:p w:rsidR="005B47A7" w:rsidRPr="005B47A7" w:rsidRDefault="005B47A7" w:rsidP="005B47A7">
      <w:pPr>
        <w:ind w:firstLine="720"/>
      </w:pPr>
      <w:proofErr w:type="gramStart"/>
      <w:r w:rsidRPr="005B47A7">
        <w:t>в первые</w:t>
      </w:r>
      <w:proofErr w:type="gramEnd"/>
      <w:r w:rsidRPr="005B47A7">
        <w:t xml:space="preserve"> 12 месяцев после выписки из стационара по поводу инфекционного эндокардита;</w:t>
      </w:r>
    </w:p>
    <w:p w:rsidR="005B47A7" w:rsidRPr="005B47A7" w:rsidRDefault="005B47A7" w:rsidP="005B47A7">
      <w:pPr>
        <w:ind w:firstLine="720"/>
      </w:pPr>
      <w:proofErr w:type="gramStart"/>
      <w:r w:rsidRPr="005B47A7">
        <w:t>имеющих</w:t>
      </w:r>
      <w:proofErr w:type="gramEnd"/>
      <w:r w:rsidRPr="005B47A7">
        <w:t xml:space="preserve"> первичную легочную гипертензию;</w:t>
      </w:r>
    </w:p>
    <w:p w:rsidR="005B47A7" w:rsidRPr="005B47A7" w:rsidRDefault="005B47A7" w:rsidP="005B47A7">
      <w:pPr>
        <w:ind w:firstLine="720"/>
      </w:pPr>
      <w:proofErr w:type="gramStart"/>
      <w:r w:rsidRPr="005B47A7">
        <w:t>имеющих</w:t>
      </w:r>
      <w:proofErr w:type="gramEnd"/>
      <w:r w:rsidRPr="005B47A7">
        <w:t xml:space="preserve"> хроническую аневризму аорты;</w:t>
      </w:r>
    </w:p>
    <w:p w:rsidR="005B47A7" w:rsidRPr="005B47A7" w:rsidRDefault="005B47A7" w:rsidP="005B47A7">
      <w:pPr>
        <w:ind w:firstLine="720"/>
      </w:pPr>
      <w:proofErr w:type="gramStart"/>
      <w:r w:rsidRPr="005B47A7">
        <w:t>в первые</w:t>
      </w:r>
      <w:proofErr w:type="gramEnd"/>
      <w:r w:rsidRPr="005B47A7">
        <w:t xml:space="preserve"> 12 месяцев после тромбоэмболии легочной артерии;</w:t>
      </w:r>
    </w:p>
    <w:p w:rsidR="005B47A7" w:rsidRPr="005B47A7" w:rsidRDefault="005B47A7" w:rsidP="005B47A7">
      <w:pPr>
        <w:ind w:firstLine="720"/>
      </w:pPr>
      <w:proofErr w:type="gramStart"/>
      <w:r w:rsidRPr="005B47A7">
        <w:t>имеющих</w:t>
      </w:r>
      <w:proofErr w:type="gramEnd"/>
      <w:r w:rsidRPr="005B47A7">
        <w:t xml:space="preserve"> хроническую сердечную недостаточность IV функционального класса;</w:t>
      </w:r>
    </w:p>
    <w:p w:rsidR="005B47A7" w:rsidRPr="005B47A7" w:rsidRDefault="005B47A7" w:rsidP="005B47A7">
      <w:pPr>
        <w:ind w:firstLine="720"/>
      </w:pPr>
      <w:proofErr w:type="gramStart"/>
      <w:r w:rsidRPr="005B47A7">
        <w:t>имеющих</w:t>
      </w:r>
      <w:proofErr w:type="gramEnd"/>
      <w:r w:rsidRPr="005B47A7">
        <w:t xml:space="preserve"> III-IV функциональный класс стенокардии и находящихся в трудоспособном возрасте;</w:t>
      </w:r>
    </w:p>
    <w:p w:rsidR="005B47A7" w:rsidRPr="005B47A7" w:rsidRDefault="005B47A7" w:rsidP="005B47A7">
      <w:pPr>
        <w:ind w:firstLine="720"/>
      </w:pPr>
      <w:bookmarkStart w:id="49" w:name="sub_20033"/>
      <w:r w:rsidRPr="005B47A7">
        <w:t>в) регистрация и расшифровка ЭКГ больных, обратившихся на консультацию в Кабинет или находящихся в нем под диспансерным наблюдением</w:t>
      </w:r>
      <w:hyperlink w:anchor="sub_11111" w:history="1">
        <w:r w:rsidRPr="005B47A7">
          <w:rPr>
            <w:rStyle w:val="a6"/>
            <w:color w:val="auto"/>
          </w:rPr>
          <w:t>*(1)</w:t>
        </w:r>
      </w:hyperlink>
      <w:r w:rsidRPr="005B47A7">
        <w:t>;</w:t>
      </w:r>
    </w:p>
    <w:p w:rsidR="005B47A7" w:rsidRPr="005B47A7" w:rsidRDefault="005B47A7" w:rsidP="005B47A7">
      <w:pPr>
        <w:ind w:firstLine="720"/>
      </w:pPr>
      <w:bookmarkStart w:id="50" w:name="sub_20034"/>
      <w:bookmarkEnd w:id="49"/>
      <w:r w:rsidRPr="005B47A7">
        <w:t xml:space="preserve">г) отбор и направление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на стационарное лечение в кардиологические отделения (в том числе, в учреждения здравоохранения других муниципальных образований в соответствии с межмуниципальными соглашениями);</w:t>
      </w:r>
    </w:p>
    <w:p w:rsidR="005B47A7" w:rsidRPr="005B47A7" w:rsidRDefault="005B47A7" w:rsidP="005B47A7">
      <w:pPr>
        <w:ind w:firstLine="720"/>
      </w:pPr>
      <w:bookmarkStart w:id="51" w:name="sub_20035"/>
      <w:bookmarkEnd w:id="50"/>
      <w:proofErr w:type="spellStart"/>
      <w:r w:rsidRPr="005B47A7">
        <w:t>д</w:t>
      </w:r>
      <w:proofErr w:type="spellEnd"/>
      <w:r w:rsidRPr="005B47A7">
        <w:t xml:space="preserve">) отбор и направление больных на консультацию в отделения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хирургии;</w:t>
      </w:r>
    </w:p>
    <w:p w:rsidR="005B47A7" w:rsidRPr="005B47A7" w:rsidRDefault="005B47A7" w:rsidP="005B47A7">
      <w:pPr>
        <w:ind w:firstLine="720"/>
      </w:pPr>
      <w:bookmarkStart w:id="52" w:name="sub_20036"/>
      <w:bookmarkEnd w:id="51"/>
      <w:r w:rsidRPr="005B47A7">
        <w:t xml:space="preserve">е) участие в отборе больных для оказания высокотехнологичных видов медицинской помощи,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поводу заболеваний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системы;</w:t>
      </w:r>
    </w:p>
    <w:p w:rsidR="005B47A7" w:rsidRPr="005B47A7" w:rsidRDefault="005B47A7" w:rsidP="005B47A7">
      <w:pPr>
        <w:ind w:firstLine="720"/>
      </w:pPr>
      <w:bookmarkStart w:id="53" w:name="sub_20037"/>
      <w:bookmarkEnd w:id="52"/>
      <w:r w:rsidRPr="005B47A7">
        <w:t>ж) осуществление экспертизы временной нетрудоспособности;</w:t>
      </w:r>
    </w:p>
    <w:p w:rsidR="005B47A7" w:rsidRPr="005B47A7" w:rsidRDefault="005B47A7" w:rsidP="005B47A7">
      <w:pPr>
        <w:ind w:firstLine="720"/>
      </w:pPr>
      <w:bookmarkStart w:id="54" w:name="sub_20038"/>
      <w:bookmarkEnd w:id="53"/>
      <w:proofErr w:type="spellStart"/>
      <w:r w:rsidRPr="005B47A7">
        <w:t>з</w:t>
      </w:r>
      <w:proofErr w:type="spellEnd"/>
      <w:r w:rsidRPr="005B47A7">
        <w:t xml:space="preserve">) участие в выполнении федеральных и региональных целевых программ, направленных на снижение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заболеваемости и смертности в субъекте Российской Федерации;</w:t>
      </w:r>
    </w:p>
    <w:p w:rsidR="005B47A7" w:rsidRPr="005B47A7" w:rsidRDefault="005B47A7" w:rsidP="005B47A7">
      <w:pPr>
        <w:ind w:firstLine="720"/>
      </w:pPr>
      <w:bookmarkStart w:id="55" w:name="sub_20039"/>
      <w:bookmarkEnd w:id="54"/>
      <w:r w:rsidRPr="005B47A7">
        <w:t>и) участие в диспансеризации населения района обслуживания</w:t>
      </w:r>
      <w:hyperlink w:anchor="sub_22222" w:history="1">
        <w:r w:rsidRPr="005B47A7">
          <w:rPr>
            <w:rStyle w:val="a6"/>
            <w:color w:val="auto"/>
          </w:rPr>
          <w:t>*(2)</w:t>
        </w:r>
      </w:hyperlink>
      <w:r w:rsidRPr="005B47A7">
        <w:t>;</w:t>
      </w:r>
    </w:p>
    <w:p w:rsidR="005B47A7" w:rsidRPr="005B47A7" w:rsidRDefault="005B47A7" w:rsidP="005B47A7">
      <w:pPr>
        <w:ind w:firstLine="720"/>
      </w:pPr>
      <w:bookmarkStart w:id="56" w:name="sub_20310"/>
      <w:bookmarkEnd w:id="55"/>
      <w:r w:rsidRPr="005B47A7">
        <w:t xml:space="preserve">к) разработка и проведение мероприятий по санитарно-гигиеническому просвещению, участие в организации и проведении школ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(артериальной гипертонией, ишемической болезнью сердца, сердечной недостаточностью);</w:t>
      </w:r>
    </w:p>
    <w:p w:rsidR="005B47A7" w:rsidRPr="005B47A7" w:rsidRDefault="005B47A7" w:rsidP="005B47A7">
      <w:pPr>
        <w:ind w:firstLine="720"/>
      </w:pPr>
      <w:bookmarkStart w:id="57" w:name="sub_20311"/>
      <w:bookmarkEnd w:id="56"/>
      <w:r w:rsidRPr="005B47A7">
        <w:t xml:space="preserve">л) </w:t>
      </w:r>
      <w:proofErr w:type="spellStart"/>
      <w:r w:rsidRPr="005B47A7">
        <w:t>мониторирование</w:t>
      </w:r>
      <w:proofErr w:type="spellEnd"/>
      <w:r w:rsidRPr="005B47A7">
        <w:t xml:space="preserve"> и анализ основных медико-статистических показателей заболеваемости, инвалидности и смертности (</w:t>
      </w:r>
      <w:proofErr w:type="spellStart"/>
      <w:r w:rsidRPr="005B47A7">
        <w:t>догоспитальной</w:t>
      </w:r>
      <w:proofErr w:type="spellEnd"/>
      <w:r w:rsidRPr="005B47A7">
        <w:t xml:space="preserve"> и госпитальной) от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в районе обслуживания;</w:t>
      </w:r>
    </w:p>
    <w:p w:rsidR="005B47A7" w:rsidRPr="005B47A7" w:rsidRDefault="005B47A7" w:rsidP="005B47A7">
      <w:pPr>
        <w:ind w:firstLine="720"/>
      </w:pPr>
      <w:bookmarkStart w:id="58" w:name="sub_20312"/>
      <w:bookmarkEnd w:id="57"/>
      <w:r w:rsidRPr="005B47A7">
        <w:t xml:space="preserve">м) анализ качества и эффективности работы и выработка рекомендаций по профилактике, диагностике, лечению, реабилитации и диспансерному наблюдению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в районе обслуживания, а также анализ эффективности работы по выявлению лиц с повышенным риском </w:t>
      </w:r>
      <w:proofErr w:type="spellStart"/>
      <w:r w:rsidRPr="005B47A7">
        <w:t>сердечно-сосудистых</w:t>
      </w:r>
      <w:proofErr w:type="spellEnd"/>
      <w:r w:rsidRPr="005B47A7">
        <w:t xml:space="preserve"> заболеваний и профилактике их развития;</w:t>
      </w:r>
    </w:p>
    <w:p w:rsidR="005B47A7" w:rsidRPr="005B47A7" w:rsidRDefault="005B47A7" w:rsidP="005B47A7">
      <w:pPr>
        <w:ind w:firstLine="720"/>
      </w:pPr>
      <w:bookmarkStart w:id="59" w:name="sub_20313"/>
      <w:bookmarkEnd w:id="58"/>
      <w:proofErr w:type="spellStart"/>
      <w:r w:rsidRPr="005B47A7">
        <w:t>н</w:t>
      </w:r>
      <w:proofErr w:type="spellEnd"/>
      <w:r w:rsidRPr="005B47A7">
        <w:t xml:space="preserve">) внедрение в практику новых методов профилактики, диагностики и лечения больных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60" w:name="sub_20314"/>
      <w:bookmarkEnd w:id="59"/>
      <w:r w:rsidRPr="005B47A7">
        <w:t>о) участие в мероприятиях по повышению квалификации участковых-врачей, врачей общей практики, персонала кабинетов медицинской профилактики и кабинетов доврачебного контроля поликлиники по вопросам практической кардиологии (индивидуальное консультирование, совместные осмотры и разборы больных, лекции и занятия по внутреннему плану повышения квалификации врачебного состава учреждения, участие в работе научно-практических конференций и др.);</w:t>
      </w:r>
    </w:p>
    <w:p w:rsidR="005B47A7" w:rsidRPr="005B47A7" w:rsidRDefault="005B47A7" w:rsidP="005B47A7">
      <w:pPr>
        <w:ind w:firstLine="720"/>
      </w:pPr>
      <w:bookmarkStart w:id="61" w:name="sub_20315"/>
      <w:bookmarkEnd w:id="60"/>
      <w:proofErr w:type="spellStart"/>
      <w:r w:rsidRPr="005B47A7">
        <w:t>п</w:t>
      </w:r>
      <w:proofErr w:type="spellEnd"/>
      <w:r w:rsidRPr="005B47A7">
        <w:t>)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5B47A7" w:rsidRPr="005B47A7" w:rsidRDefault="005B47A7" w:rsidP="005B47A7">
      <w:pPr>
        <w:ind w:firstLine="720"/>
      </w:pPr>
      <w:bookmarkStart w:id="62" w:name="sub_20316"/>
      <w:bookmarkEnd w:id="61"/>
      <w:proofErr w:type="spellStart"/>
      <w:r w:rsidRPr="005B47A7">
        <w:t>р</w:t>
      </w:r>
      <w:proofErr w:type="spellEnd"/>
      <w:r w:rsidRPr="005B47A7">
        <w:t>) иные функции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bookmarkEnd w:id="62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63" w:name="sub_30000"/>
      <w:r w:rsidRPr="005B47A7">
        <w:rPr>
          <w:rStyle w:val="a5"/>
          <w:color w:val="auto"/>
        </w:rPr>
        <w:t>Приложение N 3</w:t>
      </w:r>
    </w:p>
    <w:bookmarkEnd w:id="63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Российской Федерации при болезнях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Рекомендуемые штатные нормативы</w:t>
      </w:r>
      <w:r w:rsidRPr="005B47A7">
        <w:rPr>
          <w:color w:val="auto"/>
        </w:rPr>
        <w:br/>
        <w:t>медицинского персонала кардиологического кабинета поликлиник и кардиологических диспансеров и методического отделения (кабинета) кардиологических диспансеров</w:t>
      </w:r>
    </w:p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00"/>
        <w:gridCol w:w="5760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64" w:name="sub_30001"/>
            <w:r w:rsidRPr="005B47A7">
              <w:rPr>
                <w:color w:val="auto"/>
              </w:rPr>
              <w:t>1. Врачебный персонал</w:t>
            </w:r>
            <w:bookmarkEnd w:id="64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Врач-кардиолог кардиологического кабинета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20000 прикрепленного населения.</w:t>
            </w:r>
          </w:p>
          <w:p w:rsidR="005B47A7" w:rsidRPr="005B47A7" w:rsidRDefault="005B47A7" w:rsidP="0078562C">
            <w:pPr>
              <w:pStyle w:val="a9"/>
            </w:pPr>
            <w:r w:rsidRPr="005B47A7">
              <w:t>Норма нагрузки врача-кардиолога на амбулаторном приеме:</w:t>
            </w:r>
          </w:p>
          <w:p w:rsidR="005B47A7" w:rsidRPr="005B47A7" w:rsidRDefault="005B47A7" w:rsidP="0078562C">
            <w:pPr>
              <w:pStyle w:val="a9"/>
            </w:pPr>
            <w:r w:rsidRPr="005B47A7">
              <w:t>- лечебно-диагностический прием (в т.ч. повторный) - 20 мин;</w:t>
            </w:r>
          </w:p>
          <w:p w:rsidR="005B47A7" w:rsidRPr="005B47A7" w:rsidRDefault="005B47A7" w:rsidP="0078562C">
            <w:pPr>
              <w:pStyle w:val="a9"/>
            </w:pPr>
            <w:r w:rsidRPr="005B47A7">
              <w:t>- консультативный прием - 30 мин.;</w:t>
            </w:r>
          </w:p>
          <w:p w:rsidR="005B47A7" w:rsidRPr="005B47A7" w:rsidRDefault="005B47A7" w:rsidP="0078562C">
            <w:pPr>
              <w:pStyle w:val="a9"/>
            </w:pPr>
            <w:r w:rsidRPr="005B47A7">
              <w:t>- консультативный прием (на выезде) - 60 мин.;</w:t>
            </w:r>
          </w:p>
          <w:p w:rsidR="005B47A7" w:rsidRPr="005B47A7" w:rsidRDefault="005B47A7" w:rsidP="0078562C">
            <w:pPr>
              <w:pStyle w:val="a9"/>
            </w:pPr>
            <w:r w:rsidRPr="005B47A7">
              <w:t xml:space="preserve">Норма нагрузки врача-кардиолога </w:t>
            </w:r>
            <w:proofErr w:type="gramStart"/>
            <w:r w:rsidRPr="005B47A7">
              <w:t>при</w:t>
            </w:r>
            <w:proofErr w:type="gramEnd"/>
            <w:r w:rsidRPr="005B47A7">
              <w:t xml:space="preserve"> проведение </w:t>
            </w:r>
            <w:hyperlink r:id="rId6" w:history="1">
              <w:r w:rsidRPr="005B47A7">
                <w:rPr>
                  <w:rStyle w:val="a6"/>
                  <w:color w:val="auto"/>
                </w:rPr>
                <w:t>#</w:t>
              </w:r>
            </w:hyperlink>
            <w:r w:rsidRPr="005B47A7">
              <w:t xml:space="preserve"> школ здоровья для больных </w:t>
            </w:r>
            <w:proofErr w:type="spellStart"/>
            <w:r w:rsidRPr="005B47A7">
              <w:t>сердечно-сосудистыми</w:t>
            </w:r>
            <w:proofErr w:type="spellEnd"/>
            <w:r w:rsidRPr="005B47A7">
              <w:t xml:space="preserve"> заболеваниями - 60 мин.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Заведующий кардиологическим отделением - врач-кардиолог поликлиники (амбулаторно-поликлинического отделения) кардиологического диспансера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10 врачебных должностей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Заведующий организационно-методическим кабинетом - врач-методист кардиологического диспансера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 врачебные должности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Заведующий организационно-методическим отделением - врач-методист кардиологического диспансера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10 врачебных должностей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Врач-методист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1 должность на 3 </w:t>
            </w:r>
            <w:proofErr w:type="gramStart"/>
            <w:r w:rsidRPr="005B47A7">
              <w:t>муниципальных</w:t>
            </w:r>
            <w:proofErr w:type="gramEnd"/>
            <w:r w:rsidRPr="005B47A7">
              <w:t xml:space="preserve"> образования субъекта Российской Федерации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65" w:name="sub_30002"/>
            <w:r w:rsidRPr="005B47A7">
              <w:rPr>
                <w:color w:val="auto"/>
              </w:rPr>
              <w:t>2. Средний медицинский персонал</w:t>
            </w:r>
            <w:bookmarkEnd w:id="65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каждую должность врача-кардиолога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66" w:name="sub_30003"/>
            <w:r w:rsidRPr="005B47A7">
              <w:rPr>
                <w:color w:val="auto"/>
              </w:rPr>
              <w:t>3. Младший медицинский персонал</w:t>
            </w:r>
            <w:bookmarkEnd w:id="66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 кабинета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67" w:name="sub_40000"/>
      <w:r w:rsidRPr="005B47A7">
        <w:rPr>
          <w:rStyle w:val="a5"/>
          <w:color w:val="auto"/>
        </w:rPr>
        <w:t>Приложение N 4</w:t>
      </w:r>
    </w:p>
    <w:bookmarkEnd w:id="67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Российской Федерации при болезнях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Рекомендуемые штатные нормативы</w:t>
      </w:r>
      <w:r w:rsidRPr="005B47A7">
        <w:rPr>
          <w:color w:val="auto"/>
        </w:rPr>
        <w:br/>
        <w:t>медицинского персонала кардиологических отделений и блоков интенсивной терапии кардиологических отделений организаций, оказывающих медицинскую помощь</w:t>
      </w:r>
    </w:p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220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68" w:name="sub_41000"/>
            <w:r w:rsidRPr="005B47A7">
              <w:rPr>
                <w:color w:val="auto"/>
              </w:rPr>
              <w:t>Кардиологическое отделение</w:t>
            </w:r>
            <w:bookmarkEnd w:id="68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69" w:name="sub_41001"/>
            <w:r w:rsidRPr="005B47A7">
              <w:rPr>
                <w:color w:val="auto"/>
              </w:rPr>
              <w:t>1. Врачебный персонал</w:t>
            </w:r>
            <w:bookmarkEnd w:id="69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Врач-кардиолог кардиологического </w:t>
            </w:r>
            <w:r w:rsidRPr="005B47A7">
              <w:lastRenderedPageBreak/>
              <w:t>отделения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1 должность на 15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Врач-методист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Заведующий отделением - врач-кардиолог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0" w:name="sub_41002"/>
            <w:r w:rsidRPr="005B47A7">
              <w:rPr>
                <w:color w:val="auto"/>
              </w:rPr>
              <w:t>2. Средний медицинский персонал</w:t>
            </w:r>
            <w:bookmarkEnd w:id="70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15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Медицинская сестра </w:t>
            </w:r>
            <w:proofErr w:type="gramStart"/>
            <w:r w:rsidRPr="005B47A7">
              <w:t>процедурной</w:t>
            </w:r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 функциональной диагностики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Старшая медицинская сестра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Инструктор по лечебной физкультуре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1" w:name="sub_41003"/>
            <w:r w:rsidRPr="005B47A7">
              <w:rPr>
                <w:color w:val="auto"/>
              </w:rPr>
              <w:t>3. Младший медицинский персонал</w:t>
            </w:r>
            <w:bookmarkEnd w:id="71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15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Санитарка-буфетчица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2 должности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Санитарка-уборщица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Санитарка-ванщица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Сестра-хозяйка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2" w:name="sub_42000"/>
            <w:r w:rsidRPr="005B47A7">
              <w:rPr>
                <w:color w:val="auto"/>
              </w:rPr>
              <w:t>Блок интенсивной терапии (БИТ) кардиологического отделения</w:t>
            </w:r>
            <w:bookmarkEnd w:id="72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3" w:name="sub_42001"/>
            <w:r w:rsidRPr="005B47A7">
              <w:rPr>
                <w:color w:val="auto"/>
              </w:rPr>
              <w:t>1. Врачебный персонал</w:t>
            </w:r>
            <w:bookmarkEnd w:id="73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Врач-кардиолог или врач-анестезиолог-реаниматолог</w:t>
            </w:r>
            <w:hyperlink w:anchor="sub_1111" w:history="1">
              <w:r w:rsidRPr="005B47A7">
                <w:rPr>
                  <w:rStyle w:val="a6"/>
                  <w:color w:val="auto"/>
                </w:rPr>
                <w:t>*</w:t>
              </w:r>
            </w:hyperlink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для работы в дневное время; 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4" w:name="sub_42002"/>
            <w:r w:rsidRPr="005B47A7">
              <w:rPr>
                <w:color w:val="auto"/>
              </w:rPr>
              <w:t>2. Средний медицинский персонал</w:t>
            </w:r>
            <w:bookmarkEnd w:id="74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Старшая медицинская сестра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блок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75" w:name="sub_42003"/>
            <w:r w:rsidRPr="005B47A7">
              <w:rPr>
                <w:color w:val="auto"/>
              </w:rPr>
              <w:t>3. Младший медицинский персонал</w:t>
            </w:r>
            <w:bookmarkEnd w:id="75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Младшая медицинская сестра по уходу за больными или санитарка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Сестра-хозяйка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720"/>
      </w:pPr>
      <w:r w:rsidRPr="005B47A7">
        <w:t>______________________________</w:t>
      </w:r>
    </w:p>
    <w:p w:rsidR="005B47A7" w:rsidRPr="005B47A7" w:rsidRDefault="005B47A7" w:rsidP="005B47A7">
      <w:pPr>
        <w:ind w:firstLine="720"/>
      </w:pPr>
      <w:bookmarkStart w:id="76" w:name="sub_1111"/>
      <w:r w:rsidRPr="005B47A7">
        <w:t xml:space="preserve">* При условии соблюдения требований, установленных </w:t>
      </w:r>
      <w:hyperlink w:anchor="sub_50005" w:history="1">
        <w:r w:rsidRPr="005B47A7">
          <w:rPr>
            <w:rStyle w:val="a6"/>
            <w:color w:val="auto"/>
          </w:rPr>
          <w:t>пунктом 5</w:t>
        </w:r>
      </w:hyperlink>
      <w:r w:rsidRPr="005B47A7">
        <w:t xml:space="preserve"> Положения об организации деятельности кардиологического отделения учреждения здравоохранения (</w:t>
      </w:r>
      <w:hyperlink w:anchor="sub_50000" w:history="1">
        <w:r w:rsidRPr="005B47A7">
          <w:rPr>
            <w:rStyle w:val="a6"/>
            <w:color w:val="auto"/>
          </w:rPr>
          <w:t>приложение N 5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bookmarkEnd w:id="76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77" w:name="sub_50000"/>
      <w:r w:rsidRPr="005B47A7">
        <w:rPr>
          <w:rStyle w:val="a5"/>
          <w:color w:val="auto"/>
        </w:rPr>
        <w:t>Приложение N 5</w:t>
      </w:r>
    </w:p>
    <w:bookmarkEnd w:id="77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Российской Федерации </w:t>
      </w:r>
      <w:proofErr w:type="gramStart"/>
      <w:r w:rsidRPr="005B47A7">
        <w:rPr>
          <w:rStyle w:val="a5"/>
          <w:color w:val="auto"/>
        </w:rPr>
        <w:t>при</w:t>
      </w:r>
      <w:proofErr w:type="gramEnd"/>
    </w:p>
    <w:p w:rsidR="005B47A7" w:rsidRPr="005B47A7" w:rsidRDefault="005B47A7" w:rsidP="005B47A7">
      <w:pPr>
        <w:ind w:firstLine="698"/>
        <w:jc w:val="right"/>
      </w:pPr>
      <w:proofErr w:type="gramStart"/>
      <w:r w:rsidRPr="005B47A7">
        <w:rPr>
          <w:rStyle w:val="a5"/>
          <w:color w:val="auto"/>
        </w:rPr>
        <w:t>болезнях</w:t>
      </w:r>
      <w:proofErr w:type="gramEnd"/>
      <w:r w:rsidRPr="005B47A7">
        <w:rPr>
          <w:rStyle w:val="a5"/>
          <w:color w:val="auto"/>
        </w:rPr>
        <w:t xml:space="preserve"> 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lastRenderedPageBreak/>
        <w:t>Положение об организации деятельности кардиологического отделения</w:t>
      </w:r>
    </w:p>
    <w:p w:rsidR="005B47A7" w:rsidRPr="005B47A7" w:rsidRDefault="005B47A7" w:rsidP="005B47A7">
      <w:pPr>
        <w:ind w:firstLine="720"/>
      </w:pPr>
      <w:bookmarkStart w:id="78" w:name="sub_50001"/>
    </w:p>
    <w:bookmarkEnd w:id="78"/>
    <w:p w:rsidR="005B47A7" w:rsidRPr="005B47A7" w:rsidRDefault="005B47A7" w:rsidP="005B47A7">
      <w:pPr>
        <w:ind w:firstLine="720"/>
      </w:pPr>
      <w:r w:rsidRPr="005B47A7">
        <w:t>1. Настоящее Положение определяет организацию деятельности кардиологического отделения (далее - Отделение), оказывающего кардиологическую помощь в рамках первичной медико-санитарной помощи и специализированную кардиологическую медицинскую помощь.</w:t>
      </w:r>
    </w:p>
    <w:p w:rsidR="005B47A7" w:rsidRPr="005B47A7" w:rsidRDefault="005B47A7" w:rsidP="005B47A7">
      <w:pPr>
        <w:ind w:firstLine="720"/>
      </w:pPr>
      <w:bookmarkStart w:id="79" w:name="sub_50002"/>
      <w:r w:rsidRPr="005B47A7">
        <w:t>2. Кардиологическое отделение, оказывающее кардиологическую помощь в рамках первичной медико-санитарной помощи, создается в учреждениях здравоохранения муниципального района (центральная районная больница, межрайонный (межмуниципальный) клинико-диагностический центр кардиологического профиля), городского округа (городская больница, больница скорой медицинской помощи).</w:t>
      </w:r>
    </w:p>
    <w:bookmarkEnd w:id="79"/>
    <w:p w:rsidR="005B47A7" w:rsidRPr="005B47A7" w:rsidRDefault="005B47A7" w:rsidP="005B47A7">
      <w:pPr>
        <w:ind w:firstLine="720"/>
      </w:pPr>
      <w:r w:rsidRPr="005B47A7">
        <w:t>Кардиологическое отделение, оказывающее специализированную кардиологическую медицинскую помощь, создается в федеральных организациях, оказывающих медицинскую помощь, а также в соответствующих организациях, находящихся в ведении субъекта Российской Федерации.</w:t>
      </w:r>
    </w:p>
    <w:p w:rsidR="005B47A7" w:rsidRPr="005B47A7" w:rsidRDefault="005B47A7" w:rsidP="005B47A7">
      <w:pPr>
        <w:ind w:firstLine="720"/>
      </w:pPr>
      <w:bookmarkStart w:id="80" w:name="sub_50003"/>
      <w:r w:rsidRPr="005B47A7">
        <w:t>3. Отделение возглавляет заведующий, назначаемый на должность и освобождаемый от должности руководителем учреждения, в составе которого оно создано.</w:t>
      </w:r>
    </w:p>
    <w:p w:rsidR="005B47A7" w:rsidRPr="005B47A7" w:rsidRDefault="005B47A7" w:rsidP="005B47A7">
      <w:pPr>
        <w:ind w:firstLine="720"/>
      </w:pPr>
      <w:bookmarkStart w:id="81" w:name="sub_50004"/>
      <w:bookmarkEnd w:id="80"/>
      <w:r w:rsidRPr="005B47A7">
        <w:t xml:space="preserve">4. </w:t>
      </w:r>
      <w:proofErr w:type="gramStart"/>
      <w:r w:rsidRPr="005B47A7">
        <w:t>Структура Отделения и штатная численность медицинского и другого его персонала устанавливаются руководителем лечебно-профилактического учреждения, в составе которого создано Отделение, исходя из объема проводимой лечебно-диагностической работы к численности обслуживаемого населения, с учетом рекомендуемых штатных нормативов (</w:t>
      </w:r>
      <w:hyperlink w:anchor="sub_40000" w:history="1">
        <w:r w:rsidRPr="005B47A7">
          <w:rPr>
            <w:rStyle w:val="a6"/>
            <w:color w:val="auto"/>
          </w:rPr>
          <w:t>приложение N 4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  <w:proofErr w:type="gramEnd"/>
    </w:p>
    <w:bookmarkEnd w:id="81"/>
    <w:p w:rsidR="005B47A7" w:rsidRPr="005B47A7" w:rsidRDefault="005B47A7" w:rsidP="005B47A7">
      <w:pPr>
        <w:ind w:firstLine="720"/>
      </w:pPr>
      <w:r w:rsidRPr="005B47A7">
        <w:t>В структуре отделения рекомендуется предусматривать:</w:t>
      </w:r>
    </w:p>
    <w:p w:rsidR="005B47A7" w:rsidRPr="005B47A7" w:rsidRDefault="005B47A7" w:rsidP="005B47A7">
      <w:pPr>
        <w:ind w:firstLine="720"/>
      </w:pPr>
      <w:r w:rsidRPr="005B47A7">
        <w:t>помещение для проведения специальных лечебно-диагностических манипуляций и процедур (</w:t>
      </w:r>
      <w:proofErr w:type="gramStart"/>
      <w:r w:rsidRPr="005B47A7">
        <w:t>временная</w:t>
      </w:r>
      <w:proofErr w:type="gramEnd"/>
      <w:r w:rsidRPr="005B47A7">
        <w:t xml:space="preserve"> </w:t>
      </w:r>
      <w:proofErr w:type="spellStart"/>
      <w:r w:rsidRPr="005B47A7">
        <w:t>эндокардиальная</w:t>
      </w:r>
      <w:proofErr w:type="spellEnd"/>
      <w:r w:rsidRPr="005B47A7">
        <w:t xml:space="preserve"> </w:t>
      </w:r>
      <w:proofErr w:type="spellStart"/>
      <w:r w:rsidRPr="005B47A7">
        <w:t>электрокардиостимуляция</w:t>
      </w:r>
      <w:proofErr w:type="spellEnd"/>
      <w:r w:rsidRPr="005B47A7">
        <w:t xml:space="preserve">, внутриаортальная баллонная </w:t>
      </w:r>
      <w:proofErr w:type="spellStart"/>
      <w:r w:rsidRPr="005B47A7">
        <w:t>контрпульсация</w:t>
      </w:r>
      <w:proofErr w:type="spellEnd"/>
      <w:r w:rsidRPr="005B47A7">
        <w:t xml:space="preserve"> и др.)</w:t>
      </w:r>
    </w:p>
    <w:p w:rsidR="005B47A7" w:rsidRPr="005B47A7" w:rsidRDefault="005B47A7" w:rsidP="005B47A7">
      <w:pPr>
        <w:ind w:firstLine="720"/>
      </w:pPr>
      <w:r w:rsidRPr="005B47A7">
        <w:t>кабинет врача БИТ, работающего ежедневно в дневное время;</w:t>
      </w:r>
    </w:p>
    <w:p w:rsidR="005B47A7" w:rsidRPr="005B47A7" w:rsidRDefault="005B47A7" w:rsidP="005B47A7">
      <w:pPr>
        <w:ind w:firstLine="720"/>
      </w:pPr>
      <w:r w:rsidRPr="005B47A7">
        <w:t>кабинет старшей медицинской сестры;</w:t>
      </w:r>
    </w:p>
    <w:p w:rsidR="005B47A7" w:rsidRPr="005B47A7" w:rsidRDefault="005B47A7" w:rsidP="005B47A7">
      <w:pPr>
        <w:ind w:firstLine="720"/>
      </w:pPr>
      <w:r w:rsidRPr="005B47A7">
        <w:t>помещение для дежурных врачей;</w:t>
      </w:r>
    </w:p>
    <w:p w:rsidR="005B47A7" w:rsidRPr="005B47A7" w:rsidRDefault="005B47A7" w:rsidP="005B47A7">
      <w:pPr>
        <w:ind w:firstLine="720"/>
      </w:pPr>
      <w:r w:rsidRPr="005B47A7">
        <w:t>комнату для хранения аппаратуры и оборудования;</w:t>
      </w:r>
    </w:p>
    <w:p w:rsidR="005B47A7" w:rsidRPr="005B47A7" w:rsidRDefault="005B47A7" w:rsidP="005B47A7">
      <w:pPr>
        <w:ind w:firstLine="720"/>
      </w:pPr>
      <w:r w:rsidRPr="005B47A7">
        <w:t>комнату для хранения наркотиков;</w:t>
      </w:r>
    </w:p>
    <w:p w:rsidR="005B47A7" w:rsidRPr="005B47A7" w:rsidRDefault="005B47A7" w:rsidP="005B47A7">
      <w:pPr>
        <w:ind w:firstLine="720"/>
      </w:pPr>
      <w:r w:rsidRPr="005B47A7">
        <w:t>помещение для сбора грязного белья;</w:t>
      </w:r>
    </w:p>
    <w:p w:rsidR="005B47A7" w:rsidRPr="005B47A7" w:rsidRDefault="005B47A7" w:rsidP="005B47A7">
      <w:pPr>
        <w:ind w:firstLine="720"/>
      </w:pPr>
      <w:r w:rsidRPr="005B47A7">
        <w:t>помещение сестры-хозяйки;</w:t>
      </w:r>
    </w:p>
    <w:p w:rsidR="005B47A7" w:rsidRPr="005B47A7" w:rsidRDefault="005B47A7" w:rsidP="005B47A7">
      <w:pPr>
        <w:ind w:firstLine="720"/>
      </w:pPr>
      <w:r w:rsidRPr="005B47A7">
        <w:t>душевую и туалет для дежурного персонала;</w:t>
      </w:r>
    </w:p>
    <w:p w:rsidR="005B47A7" w:rsidRPr="005B47A7" w:rsidRDefault="005B47A7" w:rsidP="005B47A7">
      <w:pPr>
        <w:ind w:firstLine="720"/>
      </w:pPr>
      <w:r w:rsidRPr="005B47A7">
        <w:t>санитарную комнату.</w:t>
      </w:r>
    </w:p>
    <w:p w:rsidR="005B47A7" w:rsidRPr="005B47A7" w:rsidRDefault="005B47A7" w:rsidP="005B47A7">
      <w:pPr>
        <w:ind w:firstLine="720"/>
      </w:pPr>
      <w:r w:rsidRPr="005B47A7">
        <w:t>Оснащение Отделения осуществляется в соответствии с установленным стандартом оснащения (</w:t>
      </w:r>
      <w:hyperlink w:anchor="sub_60000" w:history="1">
        <w:r w:rsidRPr="005B47A7">
          <w:rPr>
            <w:rStyle w:val="a6"/>
            <w:color w:val="auto"/>
          </w:rPr>
          <w:t>приложение N 6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p w:rsidR="005B47A7" w:rsidRPr="005B47A7" w:rsidRDefault="005B47A7" w:rsidP="005B47A7">
      <w:pPr>
        <w:ind w:firstLine="720"/>
      </w:pPr>
      <w:bookmarkStart w:id="82" w:name="sub_50005"/>
      <w:r w:rsidRPr="005B47A7">
        <w:t>5. При отсутствии в лечебно-профилактическом учреждении отделения неотложной кардиологии при Отделении рекомендуется создание блока (палаты) интенсивной терапии из расчета 1 койка интенсивной терапии на 4 койки Отделения.</w:t>
      </w:r>
    </w:p>
    <w:bookmarkEnd w:id="82"/>
    <w:p w:rsidR="005B47A7" w:rsidRPr="005B47A7" w:rsidRDefault="005B47A7" w:rsidP="005B47A7">
      <w:pPr>
        <w:ind w:firstLine="720"/>
      </w:pPr>
      <w:r w:rsidRPr="005B47A7">
        <w:t>Структура блока (палаты) интенсивной терапии Отделения и штатная численность медицинского и иного его персонала определяется в зависимости от объема проводимой лечебно-диагностической работы с учетом рекомендуемых штатных нормативов (</w:t>
      </w:r>
      <w:hyperlink w:anchor="sub_40000" w:history="1">
        <w:r w:rsidRPr="005B47A7">
          <w:rPr>
            <w:rStyle w:val="a6"/>
            <w:color w:val="auto"/>
          </w:rPr>
          <w:t>приложение N 4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p w:rsidR="005B47A7" w:rsidRPr="005B47A7" w:rsidRDefault="005B47A7" w:rsidP="005B47A7">
      <w:pPr>
        <w:ind w:firstLine="720"/>
      </w:pPr>
      <w:r w:rsidRPr="005B47A7">
        <w:t>Оснащение блока (палаты) интенсивной терапии Отделения осуществляется в соответствии с установленным стандартом оснащения (</w:t>
      </w:r>
      <w:hyperlink w:anchor="sub_60000" w:history="1">
        <w:r w:rsidRPr="005B47A7">
          <w:rPr>
            <w:rStyle w:val="a6"/>
            <w:color w:val="auto"/>
          </w:rPr>
          <w:t>приложение N 6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p w:rsidR="005B47A7" w:rsidRPr="005B47A7" w:rsidRDefault="005B47A7" w:rsidP="005B47A7">
      <w:pPr>
        <w:ind w:firstLine="720"/>
      </w:pPr>
      <w:bookmarkStart w:id="83" w:name="sub_50006"/>
      <w:r w:rsidRPr="005B47A7">
        <w:t>6. Отделение осуществляет следующие функции:</w:t>
      </w:r>
    </w:p>
    <w:p w:rsidR="005B47A7" w:rsidRPr="005B47A7" w:rsidRDefault="005B47A7" w:rsidP="005B47A7">
      <w:pPr>
        <w:ind w:firstLine="720"/>
      </w:pPr>
      <w:bookmarkStart w:id="84" w:name="sub_50061"/>
      <w:bookmarkEnd w:id="83"/>
      <w:r w:rsidRPr="005B47A7">
        <w:t>а) госпитализация и оказание на основании установленных стандартов медицинской помощи больным со следующими заболеваниями:</w:t>
      </w:r>
    </w:p>
    <w:bookmarkEnd w:id="84"/>
    <w:p w:rsidR="005B47A7" w:rsidRPr="005B47A7" w:rsidRDefault="005B47A7" w:rsidP="005B47A7">
      <w:pPr>
        <w:ind w:firstLine="720"/>
      </w:pPr>
      <w:r w:rsidRPr="005B47A7">
        <w:t>хроническая форма ишемической болезни сердца в случае утяжеления ее течения или требующая подготовки к проведению и проведения интервенционных методов диагностики и лечения, а также требующая выполнения диагностических процедур, которые могут быть выполнены только в условиях стационара;</w:t>
      </w:r>
    </w:p>
    <w:p w:rsidR="005B47A7" w:rsidRPr="005B47A7" w:rsidRDefault="005B47A7" w:rsidP="005B47A7">
      <w:pPr>
        <w:ind w:firstLine="720"/>
      </w:pPr>
      <w:r w:rsidRPr="005B47A7">
        <w:t>артериальная гипертония симптоматическая;</w:t>
      </w:r>
    </w:p>
    <w:p w:rsidR="005B47A7" w:rsidRPr="005B47A7" w:rsidRDefault="005B47A7" w:rsidP="005B47A7">
      <w:pPr>
        <w:ind w:firstLine="720"/>
      </w:pPr>
      <w:r w:rsidRPr="005B47A7">
        <w:t>рефрактерная артериальная гипертония 2-3 степени;</w:t>
      </w:r>
    </w:p>
    <w:p w:rsidR="005B47A7" w:rsidRPr="005B47A7" w:rsidRDefault="005B47A7" w:rsidP="005B47A7">
      <w:pPr>
        <w:ind w:firstLine="720"/>
      </w:pPr>
      <w:r w:rsidRPr="005B47A7">
        <w:t>легочная гипертензия в период декомпенсации или требующая выполнения диагностических процедур в условиях стационара;</w:t>
      </w:r>
    </w:p>
    <w:p w:rsidR="005B47A7" w:rsidRPr="005B47A7" w:rsidRDefault="005B47A7" w:rsidP="005B47A7">
      <w:pPr>
        <w:ind w:firstLine="720"/>
      </w:pPr>
      <w:r w:rsidRPr="005B47A7">
        <w:t>острый миокардит и хронический миокардит в период обострения;</w:t>
      </w:r>
    </w:p>
    <w:p w:rsidR="005B47A7" w:rsidRPr="005B47A7" w:rsidRDefault="005B47A7" w:rsidP="005B47A7">
      <w:pPr>
        <w:ind w:firstLine="720"/>
      </w:pPr>
      <w:proofErr w:type="spellStart"/>
      <w:r w:rsidRPr="005B47A7">
        <w:t>кардиомиопатии</w:t>
      </w:r>
      <w:proofErr w:type="spellEnd"/>
      <w:r w:rsidRPr="005B47A7">
        <w:t>, требующие выполнения диагностических и лечебных процедур в условиях стационара;</w:t>
      </w:r>
    </w:p>
    <w:p w:rsidR="005B47A7" w:rsidRPr="005B47A7" w:rsidRDefault="005B47A7" w:rsidP="005B47A7">
      <w:pPr>
        <w:ind w:firstLine="720"/>
      </w:pPr>
      <w:r w:rsidRPr="005B47A7">
        <w:lastRenderedPageBreak/>
        <w:t>нарушения сердечного ритма и проводимости, требующие проведения диагностических и лечебных процедур в условиях стационара;</w:t>
      </w:r>
    </w:p>
    <w:p w:rsidR="005B47A7" w:rsidRPr="005B47A7" w:rsidRDefault="005B47A7" w:rsidP="005B47A7">
      <w:pPr>
        <w:ind w:firstLine="720"/>
      </w:pPr>
      <w:r w:rsidRPr="005B47A7">
        <w:t xml:space="preserve">хроническая сердечная </w:t>
      </w:r>
      <w:proofErr w:type="gramStart"/>
      <w:r w:rsidRPr="005B47A7">
        <w:t>недостаточность в стадии</w:t>
      </w:r>
      <w:proofErr w:type="gramEnd"/>
      <w:r w:rsidRPr="005B47A7">
        <w:t xml:space="preserve"> декомпенсации;</w:t>
      </w:r>
    </w:p>
    <w:p w:rsidR="005B47A7" w:rsidRPr="005B47A7" w:rsidRDefault="005B47A7" w:rsidP="005B47A7">
      <w:pPr>
        <w:ind w:firstLine="720"/>
      </w:pPr>
      <w:r w:rsidRPr="005B47A7">
        <w:t>перикардит;</w:t>
      </w:r>
    </w:p>
    <w:p w:rsidR="005B47A7" w:rsidRPr="005B47A7" w:rsidRDefault="005B47A7" w:rsidP="005B47A7">
      <w:pPr>
        <w:ind w:firstLine="720"/>
      </w:pPr>
      <w:r w:rsidRPr="005B47A7">
        <w:t>инфекционный эндокардит</w:t>
      </w:r>
      <w:hyperlink w:anchor="sub_33333" w:history="1">
        <w:r w:rsidRPr="005B47A7">
          <w:rPr>
            <w:rStyle w:val="a6"/>
            <w:color w:val="auto"/>
          </w:rPr>
          <w:t>*(3)</w:t>
        </w:r>
      </w:hyperlink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острый коронарный синдром с подъемом и без подъема сегмента ST;</w:t>
      </w:r>
      <w:hyperlink w:anchor="sub_44444" w:history="1">
        <w:r w:rsidRPr="005B47A7">
          <w:rPr>
            <w:rStyle w:val="a6"/>
            <w:color w:val="auto"/>
          </w:rPr>
          <w:t>*(4)</w:t>
        </w:r>
      </w:hyperlink>
    </w:p>
    <w:p w:rsidR="005B47A7" w:rsidRPr="005B47A7" w:rsidRDefault="005B47A7" w:rsidP="005B47A7">
      <w:pPr>
        <w:ind w:firstLine="720"/>
      </w:pPr>
      <w:r w:rsidRPr="005B47A7">
        <w:t>нарушение ритма и проводимости, сопровождающиеся нестабильной гемодинамикой и/или прогрессированием коронарной и/или сердечной и/или церебральной сосудистой недостаточности;</w:t>
      </w:r>
      <w:hyperlink w:anchor="sub_22222" w:history="1">
        <w:r w:rsidRPr="005B47A7">
          <w:rPr>
            <w:rStyle w:val="a6"/>
            <w:color w:val="auto"/>
          </w:rPr>
          <w:t>*(2)</w:t>
        </w:r>
      </w:hyperlink>
    </w:p>
    <w:p w:rsidR="005B47A7" w:rsidRPr="005B47A7" w:rsidRDefault="005B47A7" w:rsidP="005B47A7">
      <w:pPr>
        <w:ind w:firstLine="720"/>
      </w:pPr>
      <w:r w:rsidRPr="005B47A7">
        <w:t>острая сердечная недостаточность (</w:t>
      </w:r>
      <w:proofErr w:type="spellStart"/>
      <w:r w:rsidRPr="005B47A7">
        <w:t>кардиогенный</w:t>
      </w:r>
      <w:proofErr w:type="spellEnd"/>
      <w:r w:rsidRPr="005B47A7">
        <w:t xml:space="preserve"> шок, сердечная астма, отек легких, сосудистый коллапс);</w:t>
      </w:r>
      <w:hyperlink w:anchor="sub_22222" w:history="1">
        <w:r w:rsidRPr="005B47A7">
          <w:rPr>
            <w:rStyle w:val="a6"/>
            <w:color w:val="auto"/>
          </w:rPr>
          <w:t>*(2)</w:t>
        </w:r>
      </w:hyperlink>
    </w:p>
    <w:p w:rsidR="005B47A7" w:rsidRPr="005B47A7" w:rsidRDefault="005B47A7" w:rsidP="005B47A7">
      <w:pPr>
        <w:ind w:firstLine="720"/>
      </w:pPr>
      <w:r w:rsidRPr="005B47A7">
        <w:t>осложненные гипертонические кризы (осложнения со стороны сердца)</w:t>
      </w:r>
      <w:hyperlink w:anchor="sub_22222" w:history="1">
        <w:r w:rsidRPr="005B47A7">
          <w:rPr>
            <w:rStyle w:val="a6"/>
            <w:color w:val="auto"/>
          </w:rPr>
          <w:t>*(2)</w:t>
        </w:r>
      </w:hyperlink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тромбоэмболия легочной артерии или необходимость ее исключения</w:t>
      </w:r>
      <w:hyperlink w:anchor="sub_22222" w:history="1">
        <w:r w:rsidRPr="005B47A7">
          <w:rPr>
            <w:rStyle w:val="a6"/>
            <w:color w:val="auto"/>
          </w:rPr>
          <w:t>*(2)</w:t>
        </w:r>
      </w:hyperlink>
      <w:r w:rsidRPr="005B47A7">
        <w:t>;</w:t>
      </w:r>
    </w:p>
    <w:p w:rsidR="005B47A7" w:rsidRPr="005B47A7" w:rsidRDefault="005B47A7" w:rsidP="005B47A7">
      <w:pPr>
        <w:ind w:firstLine="720"/>
      </w:pPr>
      <w:bookmarkStart w:id="85" w:name="sub_50062"/>
      <w:r w:rsidRPr="005B47A7">
        <w:t>б) выполнение в экстренном порядке и в любое время суток (при наличии в составе Отделения блока/палаты интенсивной терапии):</w:t>
      </w:r>
    </w:p>
    <w:bookmarkEnd w:id="85"/>
    <w:p w:rsidR="005B47A7" w:rsidRPr="005B47A7" w:rsidRDefault="005B47A7" w:rsidP="005B47A7">
      <w:pPr>
        <w:ind w:firstLine="720"/>
      </w:pPr>
      <w:r w:rsidRPr="005B47A7">
        <w:t>регистрации электрокардиограммы и ее анализ;</w:t>
      </w:r>
    </w:p>
    <w:p w:rsidR="005B47A7" w:rsidRPr="005B47A7" w:rsidRDefault="005B47A7" w:rsidP="005B47A7">
      <w:pPr>
        <w:ind w:firstLine="720"/>
      </w:pPr>
      <w:r w:rsidRPr="005B47A7">
        <w:t xml:space="preserve">электрической и медикаментозной </w:t>
      </w:r>
      <w:proofErr w:type="spellStart"/>
      <w:r w:rsidRPr="005B47A7">
        <w:t>кардиоверсии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катетеризации периферических и центральных вен;</w:t>
      </w:r>
    </w:p>
    <w:p w:rsidR="005B47A7" w:rsidRPr="005B47A7" w:rsidRDefault="005B47A7" w:rsidP="005B47A7">
      <w:pPr>
        <w:ind w:firstLine="720"/>
      </w:pPr>
      <w:r w:rsidRPr="005B47A7">
        <w:t xml:space="preserve">временной </w:t>
      </w:r>
      <w:proofErr w:type="spellStart"/>
      <w:r w:rsidRPr="005B47A7">
        <w:t>электрокардиостимуляции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искусственной вентиляции легких;</w:t>
      </w:r>
    </w:p>
    <w:p w:rsidR="005B47A7" w:rsidRPr="005B47A7" w:rsidRDefault="005B47A7" w:rsidP="005B47A7">
      <w:pPr>
        <w:ind w:firstLine="720"/>
      </w:pPr>
      <w:proofErr w:type="spellStart"/>
      <w:r w:rsidRPr="005B47A7">
        <w:t>эхокардиографии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мониторного наблюдения электрокардиограммы, артериального давления, частоты дыхания и насыщения кислородом крови пациента;</w:t>
      </w:r>
    </w:p>
    <w:p w:rsidR="005B47A7" w:rsidRPr="005B47A7" w:rsidRDefault="005B47A7" w:rsidP="005B47A7">
      <w:pPr>
        <w:ind w:firstLine="720"/>
      </w:pPr>
      <w:r w:rsidRPr="005B47A7">
        <w:t>определения маркеров некроза миокарда;</w:t>
      </w:r>
    </w:p>
    <w:p w:rsidR="005B47A7" w:rsidRPr="005B47A7" w:rsidRDefault="005B47A7" w:rsidP="005B47A7">
      <w:pPr>
        <w:ind w:firstLine="720"/>
      </w:pPr>
      <w:r w:rsidRPr="005B47A7">
        <w:t>измерения основных показателей центральной гемодинамики;</w:t>
      </w:r>
    </w:p>
    <w:p w:rsidR="005B47A7" w:rsidRPr="005B47A7" w:rsidRDefault="005B47A7" w:rsidP="005B47A7">
      <w:pPr>
        <w:ind w:firstLine="720"/>
      </w:pPr>
      <w:r w:rsidRPr="005B47A7">
        <w:t>катетеризации мочевого пузыря и мониторинг диуреза;</w:t>
      </w:r>
    </w:p>
    <w:p w:rsidR="005B47A7" w:rsidRPr="005B47A7" w:rsidRDefault="005B47A7" w:rsidP="005B47A7">
      <w:pPr>
        <w:ind w:firstLine="720"/>
      </w:pPr>
      <w:r w:rsidRPr="005B47A7">
        <w:t>экстренного оповещения (сигнализации) из палат на пост медицинской сестры;</w:t>
      </w:r>
    </w:p>
    <w:p w:rsidR="005B47A7" w:rsidRPr="005B47A7" w:rsidRDefault="005B47A7" w:rsidP="005B47A7">
      <w:pPr>
        <w:ind w:firstLine="720"/>
      </w:pPr>
      <w:r w:rsidRPr="005B47A7">
        <w:t>терапии кислородом у постели больного;</w:t>
      </w:r>
    </w:p>
    <w:p w:rsidR="005B47A7" w:rsidRPr="005B47A7" w:rsidRDefault="005B47A7" w:rsidP="005B47A7">
      <w:pPr>
        <w:ind w:firstLine="720"/>
      </w:pPr>
      <w:bookmarkStart w:id="86" w:name="sub_50063"/>
      <w:proofErr w:type="gramStart"/>
      <w:r w:rsidRPr="005B47A7">
        <w:t xml:space="preserve">в) при наличии у больных показаний для проведения </w:t>
      </w:r>
      <w:proofErr w:type="spellStart"/>
      <w:r w:rsidRPr="005B47A7">
        <w:t>рентгенэндоваскулярных</w:t>
      </w:r>
      <w:proofErr w:type="spellEnd"/>
      <w:r w:rsidRPr="005B47A7">
        <w:t xml:space="preserve"> и кардиохирургических вмешательств направление их в соответствующие подразделения данного стационара, а при их отсутствии в соответствующие подразделения другого лечебно-профилактического учреждения в соответствии с </w:t>
      </w:r>
      <w:hyperlink w:anchor="sub_1009" w:history="1">
        <w:r w:rsidRPr="005B47A7">
          <w:rPr>
            <w:rStyle w:val="a6"/>
            <w:color w:val="auto"/>
          </w:rPr>
          <w:t>пунктами 9</w:t>
        </w:r>
      </w:hyperlink>
      <w:r w:rsidRPr="005B47A7">
        <w:t xml:space="preserve">, </w:t>
      </w:r>
      <w:hyperlink w:anchor="sub_1010" w:history="1">
        <w:r w:rsidRPr="005B47A7">
          <w:rPr>
            <w:rStyle w:val="a6"/>
            <w:color w:val="auto"/>
          </w:rPr>
          <w:t>10</w:t>
        </w:r>
      </w:hyperlink>
      <w:r w:rsidRPr="005B47A7">
        <w:t xml:space="preserve"> Порядка оказания плановой медицинской помощи населению Российской Федерации при болезнях системы кровообращения кардиологического профиля и в соответствии с </w:t>
      </w:r>
      <w:hyperlink w:anchor="sub_2054" w:history="1">
        <w:r w:rsidRPr="005B47A7">
          <w:rPr>
            <w:rStyle w:val="a6"/>
            <w:color w:val="auto"/>
          </w:rPr>
          <w:t>пунктом 5.4</w:t>
        </w:r>
      </w:hyperlink>
      <w:r w:rsidRPr="005B47A7">
        <w:t xml:space="preserve"> Порядка оказания неотложной медицинской помощи</w:t>
      </w:r>
      <w:proofErr w:type="gramEnd"/>
      <w:r w:rsidRPr="005B47A7">
        <w:t xml:space="preserve"> населению Российской Федерации при болезнях системы кровообращения кардиологического профиля, утвержденных настоящим приказом);</w:t>
      </w:r>
    </w:p>
    <w:p w:rsidR="005B47A7" w:rsidRPr="005B47A7" w:rsidRDefault="005B47A7" w:rsidP="005B47A7">
      <w:pPr>
        <w:ind w:firstLine="720"/>
      </w:pPr>
      <w:bookmarkStart w:id="87" w:name="sub_50064"/>
      <w:bookmarkEnd w:id="86"/>
      <w:r w:rsidRPr="005B47A7">
        <w:t xml:space="preserve">г) осуществление госпитального этапа реабилитации больных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88" w:name="sub_50065"/>
      <w:bookmarkEnd w:id="87"/>
      <w:proofErr w:type="spellStart"/>
      <w:r w:rsidRPr="005B47A7">
        <w:t>д</w:t>
      </w:r>
      <w:proofErr w:type="spellEnd"/>
      <w:r w:rsidRPr="005B47A7">
        <w:t xml:space="preserve">) оказание консультативной помощи врачам других отделений стационара в вопросах профилактики, диагностики и лечения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заболеваний;</w:t>
      </w:r>
    </w:p>
    <w:p w:rsidR="005B47A7" w:rsidRPr="005B47A7" w:rsidRDefault="005B47A7" w:rsidP="005B47A7">
      <w:pPr>
        <w:ind w:firstLine="720"/>
      </w:pPr>
      <w:bookmarkStart w:id="89" w:name="sub_50066"/>
      <w:bookmarkEnd w:id="88"/>
      <w:r w:rsidRPr="005B47A7">
        <w:t>е) разработка и проведение мероприятий по повышению качества лечебно-диагностической работы в Отделении и снижению больничной летальности от болезней системы кровообращения;</w:t>
      </w:r>
    </w:p>
    <w:p w:rsidR="005B47A7" w:rsidRPr="005B47A7" w:rsidRDefault="005B47A7" w:rsidP="005B47A7">
      <w:pPr>
        <w:ind w:firstLine="720"/>
      </w:pPr>
      <w:bookmarkStart w:id="90" w:name="sub_50067"/>
      <w:bookmarkEnd w:id="89"/>
      <w:r w:rsidRPr="005B47A7">
        <w:t xml:space="preserve">ж) участие в процессе повышения профессиональной квалификации персонала лечебно-профилактического учреждения по вопросам диагностики и оказания медицинской помощи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91" w:name="sub_50068"/>
      <w:bookmarkEnd w:id="90"/>
      <w:proofErr w:type="spellStart"/>
      <w:r w:rsidRPr="005B47A7">
        <w:t>з</w:t>
      </w:r>
      <w:proofErr w:type="spellEnd"/>
      <w:r w:rsidRPr="005B47A7">
        <w:t xml:space="preserve">) систематическое освоение и внедрение в практику новых эффективных методов профилактики, диагностики, лечения и реабилитации больных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92" w:name="sub_50069"/>
      <w:bookmarkEnd w:id="91"/>
      <w:r w:rsidRPr="005B47A7">
        <w:t>и) проведение санитарно-просветительной работы с пациентами;</w:t>
      </w:r>
    </w:p>
    <w:p w:rsidR="005B47A7" w:rsidRPr="005B47A7" w:rsidRDefault="005B47A7" w:rsidP="005B47A7">
      <w:pPr>
        <w:ind w:firstLine="720"/>
      </w:pPr>
      <w:bookmarkStart w:id="93" w:name="sub_50610"/>
      <w:bookmarkEnd w:id="92"/>
      <w:r w:rsidRPr="005B47A7">
        <w:t>к) осуществление экспертизы временной нетрудоспособности;</w:t>
      </w:r>
    </w:p>
    <w:p w:rsidR="005B47A7" w:rsidRPr="005B47A7" w:rsidRDefault="005B47A7" w:rsidP="005B47A7">
      <w:pPr>
        <w:ind w:firstLine="720"/>
      </w:pPr>
      <w:bookmarkStart w:id="94" w:name="sub_50611"/>
      <w:bookmarkEnd w:id="93"/>
      <w:r w:rsidRPr="005B47A7">
        <w:t>л)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5B47A7" w:rsidRPr="005B47A7" w:rsidRDefault="005B47A7" w:rsidP="005B47A7">
      <w:pPr>
        <w:ind w:firstLine="720"/>
      </w:pPr>
      <w:bookmarkStart w:id="95" w:name="sub_50612"/>
      <w:bookmarkEnd w:id="94"/>
      <w:r w:rsidRPr="005B47A7">
        <w:t>м) иные функции в соответствии с законодательством Российской Федерации, нормативными правовыми актами субъектов Российской Федерации и органов местного самоуправления.</w:t>
      </w:r>
    </w:p>
    <w:p w:rsidR="005B47A7" w:rsidRPr="005B47A7" w:rsidRDefault="005B47A7" w:rsidP="005B47A7">
      <w:pPr>
        <w:ind w:firstLine="720"/>
      </w:pPr>
      <w:bookmarkStart w:id="96" w:name="sub_50007"/>
      <w:bookmarkEnd w:id="95"/>
      <w:r w:rsidRPr="005B47A7">
        <w:t xml:space="preserve">7. </w:t>
      </w:r>
      <w:proofErr w:type="gramStart"/>
      <w:r w:rsidRPr="005B47A7">
        <w:t xml:space="preserve">В лечебно-профилактическом учреждении, при котором создано Отделение с блоком/палатой интенсивной терапии, обеспечивается проведение лабораторно-инструментальных исследований и лечебно-диагностических вмешательств согласно </w:t>
      </w:r>
      <w:hyperlink w:anchor="sub_2053" w:history="1">
        <w:r w:rsidRPr="005B47A7">
          <w:rPr>
            <w:rStyle w:val="a6"/>
            <w:color w:val="auto"/>
          </w:rPr>
          <w:t>пункту 5.3</w:t>
        </w:r>
      </w:hyperlink>
      <w:r w:rsidRPr="005B47A7">
        <w:t>. Порядка оказания неотложной помощи населению Российской Федерации при болезнях системы кровообращения кардиологического профиля, утвержденного настоящим приказом).</w:t>
      </w:r>
      <w:proofErr w:type="gramEnd"/>
    </w:p>
    <w:p w:rsidR="005B47A7" w:rsidRPr="005B47A7" w:rsidRDefault="005B47A7" w:rsidP="005B47A7">
      <w:pPr>
        <w:ind w:firstLine="720"/>
      </w:pPr>
      <w:bookmarkStart w:id="97" w:name="sub_50008"/>
      <w:bookmarkEnd w:id="96"/>
      <w:r w:rsidRPr="005B47A7">
        <w:t>8. Отделение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bookmarkEnd w:id="97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98" w:name="sub_60000"/>
      <w:r w:rsidRPr="005B47A7">
        <w:rPr>
          <w:rStyle w:val="a5"/>
          <w:color w:val="auto"/>
        </w:rPr>
        <w:t>Приложение N 6</w:t>
      </w:r>
    </w:p>
    <w:bookmarkEnd w:id="98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1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плановой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Российской Федерации при болезнях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lastRenderedPageBreak/>
        <w:t>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Стандарт оснащения кардиологического отделения, блока интенсивной терапии кардиологического отделения</w:t>
      </w:r>
    </w:p>
    <w:p w:rsidR="005B47A7" w:rsidRPr="005B47A7" w:rsidRDefault="005B47A7" w:rsidP="005B47A7">
      <w:pPr>
        <w:ind w:firstLine="720"/>
      </w:pPr>
      <w:bookmarkStart w:id="99" w:name="sub_61000"/>
    </w:p>
    <w:bookmarkEnd w:id="99"/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1. Стандарт оснащения кардиологического отделения:</w:t>
      </w:r>
    </w:p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9"/>
        <w:gridCol w:w="3401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Наименование оснащения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Требуемое количество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Функциональные кровати с возможностью быстрой доставки на них пациента в блоке интенсивной терапии и проведения на них закрытого массажа сердца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50% от числа коек отделения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Электрокардиограф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Дефибриллятор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Система </w:t>
            </w:r>
            <w:proofErr w:type="spellStart"/>
            <w:r w:rsidRPr="005B47A7">
              <w:t>теле-ЭКГ</w:t>
            </w:r>
            <w:proofErr w:type="spellEnd"/>
            <w:r w:rsidRPr="005B47A7">
              <w:t xml:space="preserve">, с возможностью подключения 6 пациентов и выводом </w:t>
            </w:r>
            <w:proofErr w:type="spellStart"/>
            <w:r w:rsidRPr="005B47A7">
              <w:t>ЭКГ-показателей</w:t>
            </w:r>
            <w:proofErr w:type="spellEnd"/>
            <w:r w:rsidRPr="005B47A7">
              <w:t xml:space="preserve"> на пост медицинской сестры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аппарат для ультразвукового исследования сердца и сосудов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Централизованная подача кислорода к каждой койке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система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система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 и палат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bookmarkStart w:id="100" w:name="sub_62000"/>
      <w:r w:rsidRPr="005B47A7">
        <w:rPr>
          <w:color w:val="auto"/>
        </w:rPr>
        <w:t>2. Стандарт оснащения блока интенсивной терапии (далее - БИТ) кардиологического отделения:</w:t>
      </w:r>
    </w:p>
    <w:bookmarkEnd w:id="100"/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0"/>
        <w:gridCol w:w="3410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Наименование оснащения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Требуемое количество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Функциональные кровати для отделений реанимации и интенсивной терапии с прикроватными столиками и тумбами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Противопролежневые</w:t>
            </w:r>
            <w:proofErr w:type="spellEnd"/>
            <w:r w:rsidRPr="005B47A7">
              <w:t xml:space="preserve"> матрасы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Прикроватные кардиомониторы с центральным пультом и регистрацией ЭКГ, АД, ЧСС, ЧД, насыщения гемоглобина кислородом, температуры тела с автоматическим включением сигнала тревоги при выходе контролируемого параметра за установленные пределы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Электрокардиограф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Портативный </w:t>
            </w:r>
            <w:proofErr w:type="spellStart"/>
            <w:r w:rsidRPr="005B47A7">
              <w:t>электрокардиаграф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Аппаратура для исследования основных показателей гемодинамики (ударный и минутный объем, систолический индекс, общее и периферическое сосудистое сопротивление, центральное венозное давление, и др.)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6 коек.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Электрокардиостимулятор для </w:t>
            </w:r>
            <w:proofErr w:type="spellStart"/>
            <w:r w:rsidRPr="005B47A7">
              <w:t>трансвенозной</w:t>
            </w:r>
            <w:proofErr w:type="spellEnd"/>
            <w:r w:rsidRPr="005B47A7">
              <w:t xml:space="preserve"> </w:t>
            </w:r>
            <w:proofErr w:type="spellStart"/>
            <w:r w:rsidRPr="005B47A7">
              <w:t>эндокардиальной</w:t>
            </w:r>
            <w:proofErr w:type="spellEnd"/>
            <w:r w:rsidRPr="005B47A7">
              <w:t xml:space="preserve"> и наружной (</w:t>
            </w:r>
            <w:proofErr w:type="spellStart"/>
            <w:r w:rsidRPr="005B47A7">
              <w:t>чрескожной</w:t>
            </w:r>
            <w:proofErr w:type="spellEnd"/>
            <w:r w:rsidRPr="005B47A7">
              <w:t>) электрической стимуляции сердца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аппарат для ультразвукового исследования сердца и сосудов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9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вспомогательного кровообращения (</w:t>
            </w:r>
            <w:proofErr w:type="gramStart"/>
            <w:r w:rsidRPr="005B47A7">
              <w:t>внутриаортальной</w:t>
            </w:r>
            <w:proofErr w:type="gramEnd"/>
            <w:r w:rsidRPr="005B47A7">
              <w:t xml:space="preserve"> </w:t>
            </w:r>
            <w:proofErr w:type="spellStart"/>
            <w:r w:rsidRPr="005B47A7">
              <w:t>балонной</w:t>
            </w:r>
            <w:proofErr w:type="spellEnd"/>
            <w:r w:rsidRPr="005B47A7">
              <w:t xml:space="preserve"> </w:t>
            </w:r>
            <w:proofErr w:type="spellStart"/>
            <w:r w:rsidRPr="005B47A7">
              <w:t>контрпульсации</w:t>
            </w:r>
            <w:proofErr w:type="spellEnd"/>
            <w:r w:rsidRPr="005B47A7">
              <w:t>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9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Централизованная система подводки кислорода к каждой кровати;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lastRenderedPageBreak/>
              <w:t>Электроотсасыватель</w:t>
            </w:r>
            <w:proofErr w:type="spellEnd"/>
            <w:r w:rsidRPr="005B47A7">
              <w:t xml:space="preserve"> </w:t>
            </w:r>
            <w:proofErr w:type="gramStart"/>
            <w:r w:rsidRPr="005B47A7">
              <w:t>хирургический</w:t>
            </w:r>
            <w:proofErr w:type="gramEnd"/>
            <w:r w:rsidRPr="005B47A7">
              <w:t xml:space="preserve"> с бактериальным фильтром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Дефибриллятор </w:t>
            </w:r>
            <w:proofErr w:type="spellStart"/>
            <w:r w:rsidRPr="005B47A7">
              <w:t>бифазный</w:t>
            </w:r>
            <w:proofErr w:type="spellEnd"/>
            <w:r w:rsidRPr="005B47A7">
              <w:t xml:space="preserve"> с функцией синхронизации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аппарата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проведения спонтанного дыхания под постоянным положительным давлением и маски к нему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аппарата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Портативный дыхательный аппарат для транспортировки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 для интубации трахеи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наборов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100 наборов из расчета на 1 койку на 1 год работы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Автоматические дозаторы лекарственных веще</w:t>
            </w:r>
            <w:proofErr w:type="gramStart"/>
            <w:r w:rsidRPr="005B47A7">
              <w:t>ств шпр</w:t>
            </w:r>
            <w:proofErr w:type="gramEnd"/>
            <w:r w:rsidRPr="005B47A7">
              <w:t>ицевые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дозаторов на 1 койку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Инфузоматы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прибора на 1 койку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Тонометры прикроватные для измерения артериального давления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Мобильный (переносной) набор для проведения реанимационных мероприятий в других отделениях, включающий воздуховод, аппарат для ручной искусственной вентиляции легких, наружный ручной дефибриллятор с возможностью контроля ЭКГ с собственных электродов и автономным питанием, шприцы, набор лекарственных средств (</w:t>
            </w:r>
            <w:proofErr w:type="spellStart"/>
            <w:r w:rsidRPr="005B47A7">
              <w:t>амиодарон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лидокаин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эпинефрин</w:t>
            </w:r>
            <w:proofErr w:type="spellEnd"/>
            <w:r w:rsidRPr="005B47A7">
              <w:t>, атропин, физиологический раствор и 5% раствор глюкозы)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набора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рентгеновский аппарат</w:t>
            </w:r>
            <w:hyperlink w:anchor="sub_55555" w:history="1">
              <w:r w:rsidRPr="005B47A7">
                <w:rPr>
                  <w:rStyle w:val="a6"/>
                  <w:color w:val="auto"/>
                </w:rPr>
                <w:t>*(5)</w:t>
              </w:r>
            </w:hyperlink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Лабораторное оборудование для автоматического определения гемоглобина, гематокрита, параметров </w:t>
            </w:r>
            <w:proofErr w:type="spellStart"/>
            <w:r w:rsidRPr="005B47A7">
              <w:t>коагулограммы</w:t>
            </w:r>
            <w:proofErr w:type="spellEnd"/>
            <w:r w:rsidRPr="005B47A7">
              <w:t xml:space="preserve"> (активированного времени свертывания, АЧТВ, фибриногена, MHO, </w:t>
            </w:r>
            <w:proofErr w:type="spellStart"/>
            <w:r w:rsidRPr="005B47A7">
              <w:t>Д-димера</w:t>
            </w:r>
            <w:proofErr w:type="spellEnd"/>
            <w:r w:rsidRPr="005B47A7">
              <w:t xml:space="preserve">), электролитов (К, </w:t>
            </w:r>
            <w:proofErr w:type="spellStart"/>
            <w:r w:rsidRPr="005B47A7">
              <w:t>Na</w:t>
            </w:r>
            <w:proofErr w:type="spellEnd"/>
            <w:r w:rsidRPr="005B47A7">
              <w:t xml:space="preserve">), </w:t>
            </w:r>
            <w:proofErr w:type="spellStart"/>
            <w:r w:rsidRPr="005B47A7">
              <w:t>тропонина</w:t>
            </w:r>
            <w:proofErr w:type="spellEnd"/>
            <w:r w:rsidRPr="005B47A7">
              <w:t xml:space="preserve">, глюкозы, </w:t>
            </w:r>
            <w:proofErr w:type="spellStart"/>
            <w:r w:rsidRPr="005B47A7">
              <w:t>креатинина</w:t>
            </w:r>
            <w:proofErr w:type="spellEnd"/>
            <w:r w:rsidRPr="005B47A7">
              <w:t xml:space="preserve">, билирубина, газов крови, основных групп крови (А, В, 0), </w:t>
            </w:r>
            <w:proofErr w:type="spellStart"/>
            <w:proofErr w:type="gramStart"/>
            <w:r w:rsidRPr="005B47A7">
              <w:t>резус-принадлежности</w:t>
            </w:r>
            <w:proofErr w:type="spellEnd"/>
            <w:proofErr w:type="gramEnd"/>
            <w:r w:rsidRPr="005B47A7">
              <w:fldChar w:fldCharType="begin"/>
            </w:r>
            <w:r w:rsidRPr="005B47A7">
              <w:instrText>HYPERLINK \l "sub_66666"</w:instrText>
            </w:r>
            <w:r w:rsidRPr="005B47A7">
              <w:fldChar w:fldCharType="separate"/>
            </w:r>
            <w:r w:rsidRPr="005B47A7">
              <w:rPr>
                <w:rStyle w:val="a6"/>
                <w:color w:val="auto"/>
              </w:rPr>
              <w:t>*(6)</w:t>
            </w:r>
            <w:r w:rsidRPr="005B47A7">
              <w:fldChar w:fldCharType="end"/>
            </w:r>
            <w:r w:rsidRPr="005B47A7">
              <w:t>;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комплект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Глюкометр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 инструментов и приспособлений для малых хирургических вмешательств (</w:t>
            </w:r>
            <w:proofErr w:type="spellStart"/>
            <w:r w:rsidRPr="005B47A7">
              <w:t>артери</w:t>
            </w:r>
            <w:proofErr w:type="gramStart"/>
            <w:r w:rsidRPr="005B47A7">
              <w:t>о</w:t>
            </w:r>
            <w:proofErr w:type="spellEnd"/>
            <w:r w:rsidRPr="005B47A7">
              <w:t>-</w:t>
            </w:r>
            <w:proofErr w:type="gramEnd"/>
            <w:r w:rsidRPr="005B47A7">
              <w:t xml:space="preserve"> и </w:t>
            </w:r>
            <w:proofErr w:type="spellStart"/>
            <w:r w:rsidRPr="005B47A7">
              <w:t>веносекция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артерио</w:t>
            </w:r>
            <w:proofErr w:type="spellEnd"/>
            <w:r w:rsidRPr="005B47A7">
              <w:t xml:space="preserve">- и </w:t>
            </w:r>
            <w:proofErr w:type="spellStart"/>
            <w:r w:rsidRPr="005B47A7">
              <w:t>венопункция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трахеостомия</w:t>
            </w:r>
            <w:proofErr w:type="spellEnd"/>
            <w:r w:rsidRPr="005B47A7">
              <w:t>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набора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Блок электрических розеток (не менее 8-и розеток) с заземлением у каждой койки, в том числе и для электропитания энергоемких приборов (рентгеновских аппаратов)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Аппаратура связи с бригадами машин скорой медицинской помощи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для дежурного врача.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720"/>
      </w:pPr>
      <w:r w:rsidRPr="005B47A7">
        <w:t>______________________________</w:t>
      </w:r>
    </w:p>
    <w:p w:rsidR="005B47A7" w:rsidRPr="005B47A7" w:rsidRDefault="005B47A7" w:rsidP="005B47A7">
      <w:pPr>
        <w:ind w:firstLine="720"/>
      </w:pPr>
      <w:bookmarkStart w:id="101" w:name="sub_11111"/>
      <w:proofErr w:type="gramStart"/>
      <w:r w:rsidRPr="005B47A7">
        <w:t>*(1) Выполнение данного исследования и расшифровка его результатов возможны также в отделении/кабинете функциональной диагностики.</w:t>
      </w:r>
      <w:proofErr w:type="gramEnd"/>
    </w:p>
    <w:p w:rsidR="005B47A7" w:rsidRPr="005B47A7" w:rsidRDefault="005B47A7" w:rsidP="005B47A7">
      <w:pPr>
        <w:ind w:firstLine="720"/>
      </w:pPr>
      <w:bookmarkStart w:id="102" w:name="sub_22222"/>
      <w:bookmarkEnd w:id="101"/>
      <w:r w:rsidRPr="005B47A7">
        <w:t>*(2) Район обслуживания кардиологического кабинета определяется органом власти муниципального образования в сфере здравоохранения и зависит от численности проживающего в нем населения и его территории.</w:t>
      </w:r>
    </w:p>
    <w:p w:rsidR="005B47A7" w:rsidRPr="005B47A7" w:rsidRDefault="005B47A7" w:rsidP="005B47A7">
      <w:pPr>
        <w:ind w:firstLine="720"/>
      </w:pPr>
      <w:bookmarkStart w:id="103" w:name="sub_33333"/>
      <w:bookmarkEnd w:id="102"/>
      <w:proofErr w:type="gramStart"/>
      <w:r w:rsidRPr="005B47A7">
        <w:t>*(3) Лечение осуществляется в Отделении, оказывающем специализированную кардиологическую помощь (в областной, краевой, республиканской, окружной больнице, диспансере, специализированной больнице, госпитале, центре).</w:t>
      </w:r>
      <w:proofErr w:type="gramEnd"/>
    </w:p>
    <w:p w:rsidR="005B47A7" w:rsidRPr="005B47A7" w:rsidRDefault="005B47A7" w:rsidP="005B47A7">
      <w:pPr>
        <w:ind w:firstLine="720"/>
      </w:pPr>
      <w:bookmarkStart w:id="104" w:name="sub_44444"/>
      <w:bookmarkEnd w:id="103"/>
      <w:r w:rsidRPr="005B47A7">
        <w:lastRenderedPageBreak/>
        <w:t>*(4) Лечение осуществляется в Отделении только в случае отсутствия в стационаре отделения неотложной кардиологии.</w:t>
      </w:r>
    </w:p>
    <w:p w:rsidR="005B47A7" w:rsidRPr="005B47A7" w:rsidRDefault="005B47A7" w:rsidP="005B47A7">
      <w:pPr>
        <w:ind w:firstLine="720"/>
      </w:pPr>
      <w:bookmarkStart w:id="105" w:name="sub_55555"/>
      <w:bookmarkEnd w:id="104"/>
      <w:r w:rsidRPr="005B47A7">
        <w:t>*(5) В зависимости от структуры и расположения лечебно-диагностических подразделений в лечебно-профилактическом учреждении передвижной рентгеновский аппарат может входить в состав рентгеновского кабинета, расположенного в помещении БИТ кардиологического отделения.</w:t>
      </w:r>
    </w:p>
    <w:p w:rsidR="005B47A7" w:rsidRPr="005B47A7" w:rsidRDefault="005B47A7" w:rsidP="005B47A7">
      <w:pPr>
        <w:ind w:firstLine="720"/>
      </w:pPr>
      <w:bookmarkStart w:id="106" w:name="sub_66666"/>
      <w:bookmarkEnd w:id="105"/>
      <w:r w:rsidRPr="005B47A7">
        <w:t xml:space="preserve">*(6) В зависимости от структуры и расположения лечебно-диагностических подразделений в лечебно-профилактическом учреждении лабораторное оборудование для автоматического определения указанных показателей может входить в состав </w:t>
      </w:r>
      <w:proofErr w:type="spellStart"/>
      <w:proofErr w:type="gramStart"/>
      <w:r w:rsidRPr="005B47A7">
        <w:t>экспресс-лаборатории</w:t>
      </w:r>
      <w:proofErr w:type="spellEnd"/>
      <w:proofErr w:type="gramEnd"/>
      <w:r w:rsidRPr="005B47A7">
        <w:t>, расположенной в 5-и минутной доступности с БИТ кардиологического отделения.</w:t>
      </w:r>
    </w:p>
    <w:bookmarkEnd w:id="106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107" w:name="sub_2000"/>
      <w:r w:rsidRPr="005B47A7">
        <w:rPr>
          <w:rStyle w:val="a5"/>
          <w:color w:val="auto"/>
        </w:rPr>
        <w:t>Приложение N 2</w:t>
      </w:r>
    </w:p>
    <w:bookmarkEnd w:id="107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0" w:history="1">
        <w:r w:rsidRPr="005B47A7">
          <w:rPr>
            <w:rStyle w:val="a6"/>
            <w:b/>
            <w:bCs/>
            <w:color w:val="auto"/>
          </w:rPr>
          <w:t>приказу</w:t>
        </w:r>
      </w:hyperlink>
      <w:r w:rsidRPr="005B47A7">
        <w:rPr>
          <w:rStyle w:val="a5"/>
          <w:color w:val="auto"/>
        </w:rPr>
        <w:t xml:space="preserve"> Министерства здравоохранения и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социального развития РФ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от 19 августа 2009 г. N 599н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Порядок</w:t>
      </w:r>
      <w:r w:rsidRPr="005B47A7">
        <w:rPr>
          <w:color w:val="auto"/>
        </w:rPr>
        <w:br/>
        <w:t>оказания неотложной помощи населению Российской Федерации при болезнях системы кровообращения 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a7"/>
        <w:rPr>
          <w:color w:val="auto"/>
          <w:sz w:val="16"/>
          <w:szCs w:val="16"/>
        </w:rPr>
      </w:pPr>
      <w:r w:rsidRPr="005B47A7">
        <w:rPr>
          <w:color w:val="auto"/>
          <w:sz w:val="16"/>
          <w:szCs w:val="16"/>
        </w:rPr>
        <w:t xml:space="preserve">Комментарий </w:t>
      </w:r>
      <w:proofErr w:type="spellStart"/>
      <w:r w:rsidRPr="005B47A7">
        <w:rPr>
          <w:color w:val="auto"/>
          <w:sz w:val="16"/>
          <w:szCs w:val="16"/>
        </w:rPr>
        <w:t>ГАРАНТа</w:t>
      </w:r>
      <w:proofErr w:type="spellEnd"/>
    </w:p>
    <w:p w:rsidR="005B47A7" w:rsidRPr="005B47A7" w:rsidRDefault="005B47A7" w:rsidP="005B47A7">
      <w:pPr>
        <w:pStyle w:val="a7"/>
        <w:ind w:left="139"/>
        <w:rPr>
          <w:color w:val="auto"/>
        </w:rPr>
      </w:pPr>
      <w:r w:rsidRPr="005B47A7">
        <w:rPr>
          <w:color w:val="auto"/>
        </w:rPr>
        <w:t xml:space="preserve">О порядках оказания медицинской помощи населению РФ см. </w:t>
      </w:r>
      <w:hyperlink r:id="rId7" w:history="1">
        <w:r w:rsidRPr="005B47A7">
          <w:rPr>
            <w:rStyle w:val="a6"/>
            <w:color w:val="auto"/>
          </w:rPr>
          <w:t>справку</w:t>
        </w:r>
      </w:hyperlink>
    </w:p>
    <w:p w:rsidR="005B47A7" w:rsidRPr="005B47A7" w:rsidRDefault="005B47A7" w:rsidP="005B47A7">
      <w:pPr>
        <w:pStyle w:val="a7"/>
        <w:rPr>
          <w:color w:val="auto"/>
        </w:rPr>
      </w:pPr>
      <w:bookmarkStart w:id="108" w:name="sub_2001"/>
    </w:p>
    <w:bookmarkEnd w:id="108"/>
    <w:p w:rsidR="005B47A7" w:rsidRPr="005B47A7" w:rsidRDefault="005B47A7" w:rsidP="005B47A7">
      <w:pPr>
        <w:ind w:firstLine="720"/>
      </w:pPr>
      <w:r w:rsidRPr="005B47A7">
        <w:t>1. Настоящий порядок регулирует вопросы оказания неотложной медицинской помощи взрослому населению Российской Федерации при болезнях системы кровообращения кардиологического профиля.</w:t>
      </w:r>
    </w:p>
    <w:p w:rsidR="005B47A7" w:rsidRPr="005B47A7" w:rsidRDefault="005B47A7" w:rsidP="005B47A7">
      <w:pPr>
        <w:ind w:firstLine="720"/>
      </w:pPr>
      <w:bookmarkStart w:id="109" w:name="sub_2002"/>
      <w:r w:rsidRPr="005B47A7">
        <w:t>2. К основным состояниям и заболеваниям системы кровообращения кардиологического профиля, требующим неотложной медицинской помощи относятся:</w:t>
      </w:r>
    </w:p>
    <w:p w:rsidR="005B47A7" w:rsidRPr="005B47A7" w:rsidRDefault="005B47A7" w:rsidP="005B47A7">
      <w:pPr>
        <w:ind w:firstLine="720"/>
      </w:pPr>
      <w:bookmarkStart w:id="110" w:name="sub_2021"/>
      <w:bookmarkEnd w:id="109"/>
      <w:r w:rsidRPr="005B47A7">
        <w:t>а) внезапная сердечная смерть (смерть в течение часа от появления симптомов);</w:t>
      </w:r>
    </w:p>
    <w:p w:rsidR="005B47A7" w:rsidRPr="005B47A7" w:rsidRDefault="005B47A7" w:rsidP="005B47A7">
      <w:pPr>
        <w:ind w:firstLine="720"/>
      </w:pPr>
      <w:bookmarkStart w:id="111" w:name="sub_2022"/>
      <w:bookmarkEnd w:id="110"/>
      <w:r w:rsidRPr="005B47A7">
        <w:t>б) острый коронарный синдром (острый инфаркт миокарда и нестабильная стенокардия);</w:t>
      </w:r>
    </w:p>
    <w:p w:rsidR="005B47A7" w:rsidRPr="005B47A7" w:rsidRDefault="005B47A7" w:rsidP="005B47A7">
      <w:pPr>
        <w:ind w:firstLine="720"/>
      </w:pPr>
      <w:bookmarkStart w:id="112" w:name="sub_2023"/>
      <w:bookmarkEnd w:id="111"/>
      <w:r w:rsidRPr="005B47A7">
        <w:t>в) нарушения ритма и проводимости сердца, сопровождающиеся недостаточностью кровообращения или коронарной недостаточностью или их прогрессированием;</w:t>
      </w:r>
    </w:p>
    <w:p w:rsidR="005B47A7" w:rsidRPr="005B47A7" w:rsidRDefault="005B47A7" w:rsidP="005B47A7">
      <w:pPr>
        <w:ind w:firstLine="720"/>
      </w:pPr>
      <w:bookmarkStart w:id="113" w:name="sub_2024"/>
      <w:bookmarkEnd w:id="112"/>
      <w:r w:rsidRPr="005B47A7">
        <w:t xml:space="preserve">г) </w:t>
      </w:r>
      <w:proofErr w:type="spellStart"/>
      <w:r w:rsidRPr="005B47A7">
        <w:t>кардиогенный</w:t>
      </w:r>
      <w:proofErr w:type="spellEnd"/>
      <w:r w:rsidRPr="005B47A7">
        <w:t xml:space="preserve"> шок, выраженная артериальная гипотензия </w:t>
      </w:r>
      <w:proofErr w:type="spellStart"/>
      <w:r w:rsidRPr="005B47A7">
        <w:t>кардиогенной</w:t>
      </w:r>
      <w:proofErr w:type="spellEnd"/>
      <w:r w:rsidRPr="005B47A7">
        <w:t>, сосудистой или неясной природы;</w:t>
      </w:r>
    </w:p>
    <w:p w:rsidR="005B47A7" w:rsidRPr="005B47A7" w:rsidRDefault="005B47A7" w:rsidP="005B47A7">
      <w:pPr>
        <w:ind w:firstLine="720"/>
      </w:pPr>
      <w:bookmarkStart w:id="114" w:name="sub_2025"/>
      <w:bookmarkEnd w:id="113"/>
      <w:proofErr w:type="spellStart"/>
      <w:r w:rsidRPr="005B47A7">
        <w:t>д</w:t>
      </w:r>
      <w:proofErr w:type="spellEnd"/>
      <w:r w:rsidRPr="005B47A7">
        <w:t xml:space="preserve">) </w:t>
      </w:r>
      <w:proofErr w:type="spellStart"/>
      <w:r w:rsidRPr="005B47A7">
        <w:t>синкопальные</w:t>
      </w:r>
      <w:proofErr w:type="spellEnd"/>
      <w:r w:rsidRPr="005B47A7">
        <w:t xml:space="preserve"> состояния аритмической, сосудистой или неясной природы;</w:t>
      </w:r>
    </w:p>
    <w:p w:rsidR="005B47A7" w:rsidRPr="005B47A7" w:rsidRDefault="005B47A7" w:rsidP="005B47A7">
      <w:pPr>
        <w:ind w:firstLine="720"/>
      </w:pPr>
      <w:bookmarkStart w:id="115" w:name="sub_2026"/>
      <w:bookmarkEnd w:id="114"/>
      <w:r w:rsidRPr="005B47A7">
        <w:t>е) другие формы острой сердечной недостаточности;</w:t>
      </w:r>
    </w:p>
    <w:p w:rsidR="005B47A7" w:rsidRPr="005B47A7" w:rsidRDefault="005B47A7" w:rsidP="005B47A7">
      <w:pPr>
        <w:ind w:firstLine="720"/>
      </w:pPr>
      <w:bookmarkStart w:id="116" w:name="sub_2027"/>
      <w:bookmarkEnd w:id="115"/>
      <w:r w:rsidRPr="005B47A7">
        <w:t>ж) гипертонический криз, в том числе осложненный острой сердечной недостаточностью, нарушениями ритма и проводимости, энцефалопатией, продолжающимся носовым кровотечением;</w:t>
      </w:r>
    </w:p>
    <w:p w:rsidR="005B47A7" w:rsidRPr="005B47A7" w:rsidRDefault="005B47A7" w:rsidP="005B47A7">
      <w:pPr>
        <w:ind w:firstLine="720"/>
      </w:pPr>
      <w:bookmarkStart w:id="117" w:name="sub_2028"/>
      <w:bookmarkEnd w:id="116"/>
      <w:proofErr w:type="spellStart"/>
      <w:r w:rsidRPr="005B47A7">
        <w:t>з</w:t>
      </w:r>
      <w:proofErr w:type="spellEnd"/>
      <w:r w:rsidRPr="005B47A7">
        <w:t>) тромбоэмболия легочной артерии;</w:t>
      </w:r>
    </w:p>
    <w:p w:rsidR="005B47A7" w:rsidRPr="005B47A7" w:rsidRDefault="005B47A7" w:rsidP="005B47A7">
      <w:pPr>
        <w:ind w:firstLine="720"/>
      </w:pPr>
      <w:bookmarkStart w:id="118" w:name="sub_2029"/>
      <w:bookmarkEnd w:id="117"/>
      <w:r w:rsidRPr="005B47A7">
        <w:t>и) расслаивающая аневризма аорты.</w:t>
      </w:r>
    </w:p>
    <w:p w:rsidR="005B47A7" w:rsidRPr="005B47A7" w:rsidRDefault="005B47A7" w:rsidP="005B47A7">
      <w:pPr>
        <w:ind w:firstLine="720"/>
      </w:pPr>
      <w:bookmarkStart w:id="119" w:name="sub_2003"/>
      <w:bookmarkEnd w:id="118"/>
      <w:r w:rsidRPr="005B47A7">
        <w:t>3. Оказание неотложной медицинской помощи пациентам с заболеваниями системы кровообращения кардиологического профиля включает два основных этапа:</w:t>
      </w:r>
    </w:p>
    <w:bookmarkEnd w:id="119"/>
    <w:p w:rsidR="005B47A7" w:rsidRPr="005B47A7" w:rsidRDefault="005B47A7" w:rsidP="005B47A7">
      <w:pPr>
        <w:ind w:firstLine="720"/>
      </w:pPr>
      <w:r w:rsidRPr="005B47A7">
        <w:t xml:space="preserve">первый - </w:t>
      </w:r>
      <w:proofErr w:type="spellStart"/>
      <w:r w:rsidRPr="005B47A7">
        <w:t>догоспитальный</w:t>
      </w:r>
      <w:proofErr w:type="spellEnd"/>
      <w:r w:rsidRPr="005B47A7">
        <w:t>, осуществляемый в порядке скорой медицинской помощи;</w:t>
      </w:r>
    </w:p>
    <w:p w:rsidR="005B47A7" w:rsidRPr="005B47A7" w:rsidRDefault="005B47A7" w:rsidP="005B47A7">
      <w:pPr>
        <w:ind w:firstLine="720"/>
      </w:pPr>
      <w:r w:rsidRPr="005B47A7">
        <w:t>второй - стационарный, осуществляемый в отделениях неотложной кардиологии с блоками интенсивной терапии, в блоках/палатах интенсивной терапии кардиологических отделений или в отделениях реанимации и интенсивной терапии.</w:t>
      </w:r>
    </w:p>
    <w:p w:rsidR="005B47A7" w:rsidRPr="005B47A7" w:rsidRDefault="005B47A7" w:rsidP="005B47A7">
      <w:pPr>
        <w:ind w:firstLine="720"/>
      </w:pPr>
      <w:bookmarkStart w:id="120" w:name="sub_2004"/>
      <w:r w:rsidRPr="005B47A7">
        <w:t xml:space="preserve">4. Скорая медицинская помощь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оказывается станциями (подстанциями) скорой медицинской помощи и отделениями скорой медицинской помощи при районных и центральных районных больницах.</w:t>
      </w:r>
    </w:p>
    <w:p w:rsidR="005B47A7" w:rsidRPr="005B47A7" w:rsidRDefault="005B47A7" w:rsidP="005B47A7">
      <w:pPr>
        <w:ind w:firstLine="720"/>
      </w:pPr>
      <w:bookmarkStart w:id="121" w:name="sub_2041"/>
      <w:bookmarkEnd w:id="120"/>
      <w:r w:rsidRPr="005B47A7">
        <w:t xml:space="preserve">4.1. </w:t>
      </w:r>
      <w:proofErr w:type="gramStart"/>
      <w:r w:rsidRPr="005B47A7">
        <w:t xml:space="preserve">Оказание скорой медицинской помощи (далее - СМП) больным с неотложными заболеваниями (состояниями) </w:t>
      </w:r>
      <w:proofErr w:type="spellStart"/>
      <w:r w:rsidRPr="005B47A7">
        <w:t>сердечно-сосудистой</w:t>
      </w:r>
      <w:proofErr w:type="spellEnd"/>
      <w:r w:rsidRPr="005B47A7">
        <w:t xml:space="preserve"> системы осуществляют специализированные кардиологические, специализированные </w:t>
      </w:r>
      <w:proofErr w:type="spellStart"/>
      <w:r w:rsidRPr="005B47A7">
        <w:t>реаниматологические</w:t>
      </w:r>
      <w:proofErr w:type="spellEnd"/>
      <w:r w:rsidRPr="005B47A7">
        <w:t xml:space="preserve">, врачебные и фельдшерские выездные бригады, штатный состав которых определен </w:t>
      </w:r>
      <w:hyperlink r:id="rId8" w:history="1">
        <w:r w:rsidRPr="005B47A7">
          <w:rPr>
            <w:rStyle w:val="a6"/>
            <w:color w:val="auto"/>
          </w:rPr>
          <w:t>приказом</w:t>
        </w:r>
      </w:hyperlink>
      <w:r w:rsidRPr="005B47A7">
        <w:t xml:space="preserve"> Минздравсоцразвития России от 1 ноября 2004 г. N 179 "Об утверждении порядка оказания скорой медицинской помощи" (зарегистрирован Минюстом России 23 ноября 2004 г. N 6136)</w:t>
      </w:r>
      <w:proofErr w:type="gramEnd"/>
    </w:p>
    <w:p w:rsidR="005B47A7" w:rsidRPr="005B47A7" w:rsidRDefault="005B47A7" w:rsidP="005B47A7">
      <w:pPr>
        <w:ind w:firstLine="720"/>
      </w:pPr>
      <w:bookmarkStart w:id="122" w:name="sub_2042"/>
      <w:bookmarkEnd w:id="121"/>
      <w:r w:rsidRPr="005B47A7">
        <w:t xml:space="preserve">4.2. Медицинский персонал бригад СМП, как правило, не реже чем 1 раз в 5 лет проходит повышение квалификации по специальности, включающее вопросы неотложной кардиологии, в том числе методику проведения </w:t>
      </w:r>
      <w:proofErr w:type="spellStart"/>
      <w:r w:rsidRPr="005B47A7">
        <w:t>тромболитической</w:t>
      </w:r>
      <w:proofErr w:type="spellEnd"/>
      <w:r w:rsidRPr="005B47A7">
        <w:t xml:space="preserve"> терапии.</w:t>
      </w:r>
    </w:p>
    <w:p w:rsidR="005B47A7" w:rsidRPr="005B47A7" w:rsidRDefault="005B47A7" w:rsidP="005B47A7">
      <w:pPr>
        <w:ind w:firstLine="720"/>
      </w:pPr>
      <w:bookmarkStart w:id="123" w:name="sub_2043"/>
      <w:bookmarkEnd w:id="122"/>
      <w:r w:rsidRPr="005B47A7">
        <w:t xml:space="preserve">4.3. Специализированная кардиологическая бригада (далее - СКБ) имеет в своем составе врача-кардиолога и предназначена для выезда по вызову врачебной (фельдшерской) бригады СМП и оказания помощи больным с осложненными формами инфаркта миокарда, </w:t>
      </w:r>
      <w:proofErr w:type="spellStart"/>
      <w:r w:rsidRPr="005B47A7">
        <w:t>кардиогенным</w:t>
      </w:r>
      <w:proofErr w:type="spellEnd"/>
      <w:r w:rsidRPr="005B47A7">
        <w:t xml:space="preserve"> шоком и отеком легких, с </w:t>
      </w:r>
      <w:proofErr w:type="spellStart"/>
      <w:r w:rsidRPr="005B47A7">
        <w:t>жизнеугрожающими</w:t>
      </w:r>
      <w:proofErr w:type="spellEnd"/>
      <w:r w:rsidRPr="005B47A7">
        <w:t xml:space="preserve"> нарушения ритма и проводимости сердца.</w:t>
      </w:r>
    </w:p>
    <w:bookmarkEnd w:id="123"/>
    <w:p w:rsidR="005B47A7" w:rsidRPr="005B47A7" w:rsidRDefault="005B47A7" w:rsidP="005B47A7">
      <w:pPr>
        <w:ind w:firstLine="720"/>
      </w:pPr>
      <w:r w:rsidRPr="005B47A7">
        <w:t>Круглосуточное дежурство кардиологической бригады рекомендуется организовывать в регионе с населением 0,4 млн. человек.</w:t>
      </w:r>
    </w:p>
    <w:p w:rsidR="005B47A7" w:rsidRPr="005B47A7" w:rsidRDefault="005B47A7" w:rsidP="005B47A7">
      <w:pPr>
        <w:ind w:firstLine="720"/>
      </w:pPr>
      <w:r w:rsidRPr="005B47A7">
        <w:lastRenderedPageBreak/>
        <w:t>По решению органов местного самоуправления круглосуточное дежурство кардиологической бригады может организовываться в населенных пунктах с меньшим числом жителей.</w:t>
      </w:r>
    </w:p>
    <w:p w:rsidR="005B47A7" w:rsidRPr="005B47A7" w:rsidRDefault="005B47A7" w:rsidP="005B47A7">
      <w:pPr>
        <w:ind w:firstLine="720"/>
      </w:pPr>
      <w:bookmarkStart w:id="124" w:name="sub_2044"/>
      <w:r w:rsidRPr="005B47A7">
        <w:t xml:space="preserve">4.4. Специализированная </w:t>
      </w:r>
      <w:proofErr w:type="spellStart"/>
      <w:r w:rsidRPr="005B47A7">
        <w:t>реаниматологическая</w:t>
      </w:r>
      <w:proofErr w:type="spellEnd"/>
      <w:r w:rsidRPr="005B47A7">
        <w:t xml:space="preserve"> бригада (далее - СРБ) может быть направлена к пациентам с </w:t>
      </w:r>
      <w:proofErr w:type="spellStart"/>
      <w:r w:rsidRPr="005B47A7">
        <w:t>кардиогенным</w:t>
      </w:r>
      <w:proofErr w:type="spellEnd"/>
      <w:r w:rsidRPr="005B47A7">
        <w:t xml:space="preserve"> шоком или находящимся в состоянии реанимации или после успешной реанимации, проведенной на месте происшествия в качестве первой помощи пациентам с внезапной сердечной смертью.</w:t>
      </w:r>
    </w:p>
    <w:bookmarkEnd w:id="124"/>
    <w:p w:rsidR="005B47A7" w:rsidRPr="005B47A7" w:rsidRDefault="005B47A7" w:rsidP="005B47A7">
      <w:pPr>
        <w:ind w:firstLine="720"/>
      </w:pPr>
      <w:r w:rsidRPr="005B47A7">
        <w:t xml:space="preserve">Во всех остальных случаях использование СРБ вместо СКБ рекомендуется только при отсутствии </w:t>
      </w:r>
      <w:proofErr w:type="gramStart"/>
      <w:r w:rsidRPr="005B47A7">
        <w:t>последней</w:t>
      </w:r>
      <w:proofErr w:type="gramEnd"/>
      <w:r w:rsidRPr="005B47A7">
        <w:t>.</w:t>
      </w:r>
    </w:p>
    <w:p w:rsidR="005B47A7" w:rsidRPr="005B47A7" w:rsidRDefault="005B47A7" w:rsidP="005B47A7">
      <w:pPr>
        <w:ind w:firstLine="720"/>
      </w:pPr>
      <w:bookmarkStart w:id="125" w:name="sub_2045"/>
      <w:r w:rsidRPr="005B47A7">
        <w:t xml:space="preserve">4.5. Врачебная бригада СМП направляется к больному при всех неотложных состояниях и заболеваниях системы кровообращения и проводит оказание скорой медицинской помощи в полном объеме, включая при необходимости </w:t>
      </w:r>
      <w:proofErr w:type="spellStart"/>
      <w:r w:rsidRPr="005B47A7">
        <w:t>тромболитическую</w:t>
      </w:r>
      <w:proofErr w:type="spellEnd"/>
      <w:r w:rsidRPr="005B47A7">
        <w:t xml:space="preserve"> терапию.</w:t>
      </w:r>
    </w:p>
    <w:p w:rsidR="005B47A7" w:rsidRPr="005B47A7" w:rsidRDefault="005B47A7" w:rsidP="005B47A7">
      <w:pPr>
        <w:ind w:firstLine="720"/>
      </w:pPr>
      <w:bookmarkStart w:id="126" w:name="sub_2046"/>
      <w:bookmarkEnd w:id="125"/>
      <w:r w:rsidRPr="005B47A7">
        <w:t xml:space="preserve">4.6. Фельдшерскую бригаду СМП рекомендуется направлять к больным кардиологического профиля при отсутствии выраженных нарушений гемодинамики, ритма и проводимости сердца, основную часть из которых составляют больные с </w:t>
      </w:r>
      <w:proofErr w:type="spellStart"/>
      <w:r w:rsidRPr="005B47A7">
        <w:t>неосложненными</w:t>
      </w:r>
      <w:proofErr w:type="spellEnd"/>
      <w:r w:rsidRPr="005B47A7">
        <w:t xml:space="preserve"> формами острого коронарного синдрома и гипертоническими кризами (при наличии на станции (подстанции) СМП в момент получения вызова свободных кардиологических, врачебных и фельдшерских бригад). Указанным группам больных фельдшерская бригада проводит лечение в объеме, установленном стандартом медицинской помощи, включая проведение </w:t>
      </w:r>
      <w:proofErr w:type="spellStart"/>
      <w:r w:rsidRPr="005B47A7">
        <w:t>тромболитической</w:t>
      </w:r>
      <w:proofErr w:type="spellEnd"/>
      <w:r w:rsidRPr="005B47A7">
        <w:t xml:space="preserve"> терапии.</w:t>
      </w:r>
    </w:p>
    <w:p w:rsidR="005B47A7" w:rsidRPr="005B47A7" w:rsidRDefault="005B47A7" w:rsidP="005B47A7">
      <w:pPr>
        <w:ind w:firstLine="720"/>
      </w:pPr>
      <w:bookmarkStart w:id="127" w:name="sub_2047"/>
      <w:bookmarkEnd w:id="126"/>
      <w:r w:rsidRPr="005B47A7">
        <w:t>4.7. При наличии на станции (подстанции) или отделении СМП только фельдшерских бригад СМП, последние направляются на обеспечение вызовов при всех неотложных состояниях и заболеваниях системы кровообращения и проводят комплекс неотложных лечебно-диагностических мероприятий в объеме, установленном стандартом медицинской помощи при соответствующих заболеваниях.</w:t>
      </w:r>
    </w:p>
    <w:p w:rsidR="005B47A7" w:rsidRPr="005B47A7" w:rsidRDefault="005B47A7" w:rsidP="005B47A7">
      <w:pPr>
        <w:ind w:firstLine="720"/>
      </w:pPr>
      <w:bookmarkStart w:id="128" w:name="sub_2048"/>
      <w:bookmarkEnd w:id="127"/>
      <w:r w:rsidRPr="005B47A7">
        <w:t xml:space="preserve">4.8. </w:t>
      </w:r>
      <w:proofErr w:type="gramStart"/>
      <w:r w:rsidRPr="005B47A7">
        <w:t xml:space="preserve">Персонал врачебной (фельдшерской) бригады СМП в случаях, когда прогнозируемый риск смерти во время предстоящей транспортировки больного в стационар высокий (нарастающий отек легких, прогрессирующее падение артериального давления, частые пароксизмы фибрилляции желудочков и др.) вызывает специализированную кардиологическую или </w:t>
      </w:r>
      <w:proofErr w:type="spellStart"/>
      <w:r w:rsidRPr="005B47A7">
        <w:t>реаниматологическую</w:t>
      </w:r>
      <w:proofErr w:type="spellEnd"/>
      <w:r w:rsidRPr="005B47A7">
        <w:t xml:space="preserve"> бригаду (при их наличии в районе обслуживания) и до ее прибытия осуществляет на месте максимально возможный объем помощи собственными силами.</w:t>
      </w:r>
      <w:proofErr w:type="gramEnd"/>
    </w:p>
    <w:p w:rsidR="005B47A7" w:rsidRPr="005B47A7" w:rsidRDefault="005B47A7" w:rsidP="005B47A7">
      <w:pPr>
        <w:ind w:firstLine="720"/>
      </w:pPr>
      <w:bookmarkStart w:id="129" w:name="sub_2049"/>
      <w:bookmarkEnd w:id="128"/>
      <w:r w:rsidRPr="005B47A7">
        <w:t xml:space="preserve">4.9. </w:t>
      </w:r>
      <w:proofErr w:type="gramStart"/>
      <w:r w:rsidRPr="005B47A7">
        <w:t xml:space="preserve">Для оказания консультативной помощи врачебным (фельдшерским) бригадам и повышения эффективности их работы на базе станций скорой медицинской помощи или лечебных учреждений, оказывающих неотложную медицинскую помощь больным кардиологического профиля органом управления здравоохранением муниципального образования и субъекта Российской Федерации (по подчиненности) могут быть созданы специальные кардиологические дистанционно-консультационные пункты (далее - КДКП), оснащенные современной аппаратурой для </w:t>
      </w:r>
      <w:proofErr w:type="spellStart"/>
      <w:r w:rsidRPr="005B47A7">
        <w:t>аудиосвязи</w:t>
      </w:r>
      <w:proofErr w:type="spellEnd"/>
      <w:r w:rsidRPr="005B47A7">
        <w:t xml:space="preserve"> и приема регистрируемых у пациента электрокардиограмм, из</w:t>
      </w:r>
      <w:proofErr w:type="gramEnd"/>
      <w:r w:rsidRPr="005B47A7">
        <w:t xml:space="preserve"> расчета 1 КДКП на зону обслуживания станции/отделения скорой медицинской помощи.</w:t>
      </w:r>
    </w:p>
    <w:bookmarkEnd w:id="129"/>
    <w:p w:rsidR="005B47A7" w:rsidRPr="005B47A7" w:rsidRDefault="005B47A7" w:rsidP="005B47A7">
      <w:pPr>
        <w:ind w:firstLine="720"/>
      </w:pPr>
      <w:r w:rsidRPr="005B47A7">
        <w:t xml:space="preserve">При числе вызовов скорой медицинской помощи, требующих регистрации электрокардиограммы 80 и более раз в сутки и госпитализации кардиологических больных в несколько лечебных </w:t>
      </w:r>
      <w:proofErr w:type="spellStart"/>
      <w:proofErr w:type="gramStart"/>
      <w:r w:rsidRPr="005B47A7">
        <w:t>v</w:t>
      </w:r>
      <w:proofErr w:type="gramEnd"/>
      <w:r w:rsidRPr="005B47A7">
        <w:t>чpeждeний</w:t>
      </w:r>
      <w:proofErr w:type="spellEnd"/>
      <w:r w:rsidRPr="005B47A7">
        <w:t>, КДКП, как правило, формируется на базе станции скорой медицинской помощи с круглосуточным дежурством врача функциональной диагностики или врача-кардиолога.</w:t>
      </w:r>
    </w:p>
    <w:p w:rsidR="005B47A7" w:rsidRPr="005B47A7" w:rsidRDefault="005B47A7" w:rsidP="005B47A7">
      <w:pPr>
        <w:ind w:firstLine="720"/>
      </w:pPr>
      <w:r w:rsidRPr="005B47A7">
        <w:t>При числе вызовов, требующих регистрации электрокардиограммы менее 80 раз в сутки и/или госпитализации кардиологических больных в одно лечебное учреждение КДКП, как правило, формируется на базе данного учреждения.</w:t>
      </w:r>
    </w:p>
    <w:p w:rsidR="005B47A7" w:rsidRPr="005B47A7" w:rsidRDefault="005B47A7" w:rsidP="005B47A7">
      <w:pPr>
        <w:ind w:firstLine="720"/>
      </w:pPr>
      <w:r w:rsidRPr="005B47A7">
        <w:t>Штатное число сотрудников КДКП определяется исходя из числа ежедневно проводимых консультаций и рекомендуемого расчета 5 ставок врача-кардиолога или врача функциональной диагностики на 80 дистанционных консультаций электрокардиограмм в сутки.</w:t>
      </w:r>
    </w:p>
    <w:p w:rsidR="005B47A7" w:rsidRPr="005B47A7" w:rsidRDefault="005B47A7" w:rsidP="005B47A7">
      <w:pPr>
        <w:ind w:firstLine="720"/>
      </w:pPr>
      <w:bookmarkStart w:id="130" w:name="sub_2410"/>
      <w:r w:rsidRPr="005B47A7">
        <w:t>4.10. Формирование укладки бригады СМП, выезжающей для оказания неотложной помощи больным кардиологического профиля и оснащение машины скорой помощи (санитарного автотранспорта) осуществляется по принципу полного обеспечения выполнения всех неотложных лечебно-диагностических действий предусмотренных стандартом медицинской помощи (с запасом на двух больных) вне зависимости от состава бригады.</w:t>
      </w:r>
    </w:p>
    <w:p w:rsidR="005B47A7" w:rsidRPr="005B47A7" w:rsidRDefault="005B47A7" w:rsidP="005B47A7">
      <w:pPr>
        <w:ind w:firstLine="720"/>
      </w:pPr>
      <w:bookmarkStart w:id="131" w:name="sub_2411"/>
      <w:bookmarkEnd w:id="130"/>
      <w:r w:rsidRPr="005B47A7">
        <w:t>4.11. Бригада скорой медицинской помощи доставляет больных в учреждения здравоохранения, имеющие отделения неотложной кардиологии или кардиологические отделения с блоками интенсивной терапии на базе федеральных, республиканских, краевых, областных учреждений здравоохранения, городских больниц, больниц скорой медицинской помощи, медсанчастей, центров и центральных районных больниц, в которых обеспечивается круглосуточная специализированная медицинская помощь этой категории больных.</w:t>
      </w:r>
    </w:p>
    <w:bookmarkEnd w:id="131"/>
    <w:p w:rsidR="005B47A7" w:rsidRPr="005B47A7" w:rsidRDefault="005B47A7" w:rsidP="005B47A7">
      <w:pPr>
        <w:ind w:firstLine="720"/>
      </w:pPr>
      <w:r w:rsidRPr="005B47A7">
        <w:t>Специалисты указанных учреждений здравоохранения при необходимости могут оказывать бригадам скорой медицинской помощи консультативную помощь.</w:t>
      </w:r>
    </w:p>
    <w:p w:rsidR="005B47A7" w:rsidRPr="005B47A7" w:rsidRDefault="005B47A7" w:rsidP="005B47A7">
      <w:pPr>
        <w:ind w:firstLine="720"/>
      </w:pPr>
      <w:bookmarkStart w:id="132" w:name="sub_2412"/>
      <w:r w:rsidRPr="005B47A7">
        <w:t>4.12. Для оптимизации оказания скорой медицинской и неотложной кардиологической помощи населению при болезнях системы кровообращения, проживающему в сельской местности, городах районного подчинения и районных центрах могут заключаться межмуниципальные соглашения об организации оказания скорой и неотложной кардиологической помощи населению одного муниципального образования в учреждения здравоохранения другого муниципального образования.</w:t>
      </w:r>
    </w:p>
    <w:p w:rsidR="005B47A7" w:rsidRPr="005B47A7" w:rsidRDefault="005B47A7" w:rsidP="005B47A7">
      <w:pPr>
        <w:ind w:firstLine="720"/>
      </w:pPr>
      <w:bookmarkStart w:id="133" w:name="sub_2413"/>
      <w:bookmarkEnd w:id="132"/>
      <w:r w:rsidRPr="005B47A7">
        <w:t xml:space="preserve">4.13. В регионах, имеющих отдаленные (доставка больного на автомашине в кардиологическое отделение занимает более 1 часа) или недоступные для автомобильного транспорта населенные пункты, при учреждениях здравоохранения субъекта Российской Федерации, в составе которых имеется отделение неотложной кардиологии, </w:t>
      </w:r>
      <w:r w:rsidRPr="005B47A7">
        <w:lastRenderedPageBreak/>
        <w:t>рекомендуется создание специализированной (санитарно-авиационной) службы скорой медицинской помощи и оборудование взлетно-посадочной полосы (вертолетной площадки).</w:t>
      </w:r>
    </w:p>
    <w:p w:rsidR="005B47A7" w:rsidRPr="005B47A7" w:rsidRDefault="005B47A7" w:rsidP="005B47A7">
      <w:pPr>
        <w:ind w:firstLine="720"/>
      </w:pPr>
      <w:bookmarkStart w:id="134" w:name="sub_2414"/>
      <w:bookmarkEnd w:id="133"/>
      <w:r w:rsidRPr="005B47A7">
        <w:t xml:space="preserve">4.14. При невозможности использования специализированной (санитарно-авиационной) службы скорой медицинской помощи больные из отдаленных и труднодоступных населенных пунктов с неотложными </w:t>
      </w:r>
      <w:proofErr w:type="spellStart"/>
      <w:proofErr w:type="gramStart"/>
      <w:r w:rsidRPr="005B47A7">
        <w:t>сердечно-сосудистым</w:t>
      </w:r>
      <w:proofErr w:type="spellEnd"/>
      <w:proofErr w:type="gramEnd"/>
      <w:r w:rsidRPr="005B47A7">
        <w:t xml:space="preserve"> заболеваниями/состояниями госпитализируются в ближайшее лечебно-профилактическое учреждение, имеющее в своем составе палату (блок) интенсивной терапии или отделение анестезиологии-реанимации.</w:t>
      </w:r>
    </w:p>
    <w:bookmarkEnd w:id="134"/>
    <w:p w:rsidR="005B47A7" w:rsidRPr="005B47A7" w:rsidRDefault="005B47A7" w:rsidP="005B47A7">
      <w:pPr>
        <w:ind w:firstLine="720"/>
      </w:pPr>
      <w:r w:rsidRPr="005B47A7">
        <w:t xml:space="preserve">Врачам, работающим в указанных подразделениях, рекомендуется иметь подготовку по вопросам оказания медицинской помощи и лечения больных с неотложными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 и состояниями.</w:t>
      </w:r>
    </w:p>
    <w:p w:rsidR="005B47A7" w:rsidRPr="005B47A7" w:rsidRDefault="005B47A7" w:rsidP="005B47A7">
      <w:pPr>
        <w:ind w:firstLine="720"/>
      </w:pPr>
      <w:bookmarkStart w:id="135" w:name="sub_2005"/>
      <w:r w:rsidRPr="005B47A7">
        <w:t xml:space="preserve">5. Основанием для госпитализации больного в отделение неотложной кардиологии или в кардиологическое отделение с блоком интенсивной терапии или в отделение реанимации и интенсивной терапии, осуществляющее лечение больных кардиологического профиля, является обоснованное подозрение на наличие у пациента неотложного заболевания (состояния), указанного в </w:t>
      </w:r>
      <w:hyperlink w:anchor="sub_2002" w:history="1">
        <w:r w:rsidRPr="005B47A7">
          <w:rPr>
            <w:rStyle w:val="a6"/>
            <w:color w:val="auto"/>
          </w:rPr>
          <w:t>пункте 2</w:t>
        </w:r>
      </w:hyperlink>
      <w:r w:rsidRPr="005B47A7">
        <w:t xml:space="preserve"> настоящего Порядка.</w:t>
      </w:r>
    </w:p>
    <w:bookmarkEnd w:id="135"/>
    <w:p w:rsidR="005B47A7" w:rsidRPr="005B47A7" w:rsidRDefault="005B47A7" w:rsidP="005B47A7">
      <w:pPr>
        <w:ind w:firstLine="720"/>
      </w:pPr>
      <w:r w:rsidRPr="005B47A7">
        <w:t>Формулировка полного клинического диагноза, как правило, не входит в число обязательных задач бригад скорой медицинской помощи и не является условием принятия решения о необходимости экстренной госпитализации.</w:t>
      </w:r>
    </w:p>
    <w:p w:rsidR="005B47A7" w:rsidRPr="005B47A7" w:rsidRDefault="005B47A7" w:rsidP="005B47A7">
      <w:pPr>
        <w:ind w:firstLine="720"/>
      </w:pPr>
      <w:r w:rsidRPr="005B47A7">
        <w:t>Госпитализация осуществляется непосредственно (минуя приемный покой)</w:t>
      </w:r>
      <w:hyperlink w:anchor="sub_111" w:history="1">
        <w:r w:rsidRPr="005B47A7">
          <w:rPr>
            <w:rStyle w:val="a6"/>
            <w:color w:val="auto"/>
          </w:rPr>
          <w:t>*</w:t>
        </w:r>
      </w:hyperlink>
      <w:r w:rsidRPr="005B47A7">
        <w:t xml:space="preserve"> в отделение неотложной кардиологии или в блок (палату) интенсивной терапии кардиологического отделения или в отделение реанимации и интенсивной терапии. Передача больного врачом бригады скорой медицинской помощи дежурному врачу указанных отделений происходит непосредственно на территории этих отделений.</w:t>
      </w:r>
    </w:p>
    <w:p w:rsidR="005B47A7" w:rsidRPr="005B47A7" w:rsidRDefault="005B47A7" w:rsidP="005B47A7">
      <w:pPr>
        <w:ind w:firstLine="720"/>
      </w:pPr>
      <w:bookmarkStart w:id="136" w:name="sub_2051"/>
      <w:r w:rsidRPr="005B47A7">
        <w:t>5.1. Отделение неотложной кардиологии с блоком интенсивной терапии, как правило, создается в федеральных организациях, оказывающих медицинскую помощь, а также в соответствующих организациях, находящихся в ведении субъекта Российской Федерации при ежегодном приеме 600 и более больных с неотложными состояниями и заболеваниями системы кровообращения.</w:t>
      </w:r>
    </w:p>
    <w:bookmarkEnd w:id="136"/>
    <w:p w:rsidR="005B47A7" w:rsidRPr="005B47A7" w:rsidRDefault="005B47A7" w:rsidP="005B47A7">
      <w:pPr>
        <w:ind w:firstLine="720"/>
      </w:pPr>
      <w:r w:rsidRPr="005B47A7">
        <w:t>Обследование и лечение больных в отделении осуществляется в соответствии со стандартами медицинской помощи больным кардиологического профиля.</w:t>
      </w:r>
    </w:p>
    <w:p w:rsidR="005B47A7" w:rsidRPr="005B47A7" w:rsidRDefault="005B47A7" w:rsidP="005B47A7">
      <w:pPr>
        <w:ind w:firstLine="720"/>
      </w:pPr>
      <w:proofErr w:type="gramStart"/>
      <w:r w:rsidRPr="005B47A7">
        <w:t>Организация деятельности отделения неотложной кардиологии осуществляется в соответствии с Положением об организации деятельности отделения неотложной кардиологии с блоком интенсивной терапии (</w:t>
      </w:r>
      <w:hyperlink w:anchor="sub_100000" w:history="1">
        <w:r w:rsidRPr="005B47A7">
          <w:rPr>
            <w:rStyle w:val="a6"/>
            <w:color w:val="auto"/>
          </w:rPr>
          <w:t>приложение N 1</w:t>
        </w:r>
      </w:hyperlink>
      <w:r w:rsidRPr="005B47A7">
        <w:t xml:space="preserve"> к настоящему Порядку) с учетом рекомендуемых штатных нормативов (</w:t>
      </w:r>
      <w:hyperlink w:anchor="sub_200000" w:history="1">
        <w:r w:rsidRPr="005B47A7">
          <w:rPr>
            <w:rStyle w:val="a6"/>
            <w:color w:val="auto"/>
          </w:rPr>
          <w:t>приложение N 2</w:t>
        </w:r>
      </w:hyperlink>
      <w:r w:rsidRPr="005B47A7">
        <w:t xml:space="preserve"> к настоящему Порядку) и Стандарта оснащения блока интенсивной терапии отделения неотложной кардиологии, стандарт </w:t>
      </w:r>
      <w:hyperlink r:id="rId9" w:history="1">
        <w:r w:rsidRPr="005B47A7">
          <w:rPr>
            <w:rStyle w:val="a6"/>
            <w:color w:val="auto"/>
          </w:rPr>
          <w:t>#</w:t>
        </w:r>
      </w:hyperlink>
      <w:r w:rsidRPr="005B47A7">
        <w:t xml:space="preserve"> оснащения отделения неотложной кардиологии (</w:t>
      </w:r>
      <w:hyperlink w:anchor="sub_300000" w:history="1">
        <w:r w:rsidRPr="005B47A7">
          <w:rPr>
            <w:rStyle w:val="a6"/>
            <w:color w:val="auto"/>
          </w:rPr>
          <w:t>приложение N 3</w:t>
        </w:r>
      </w:hyperlink>
      <w:r w:rsidRPr="005B47A7">
        <w:t xml:space="preserve"> к настоящему Порядку).</w:t>
      </w:r>
      <w:proofErr w:type="gramEnd"/>
    </w:p>
    <w:p w:rsidR="005B47A7" w:rsidRPr="005B47A7" w:rsidRDefault="005B47A7" w:rsidP="005B47A7">
      <w:pPr>
        <w:ind w:firstLine="720"/>
      </w:pPr>
      <w:bookmarkStart w:id="137" w:name="sub_2052"/>
      <w:r w:rsidRPr="005B47A7">
        <w:t>5.2. Кардиологическое отделение с блоком (палатой) интенсивной терапии, как правило, создается в организациях, оказывающих медицинскую помощь, в составе которого нет отделения неотложной кардиологии, и которое оказывает неотложную кардиологическую помощь менее 600 больным в год.</w:t>
      </w:r>
    </w:p>
    <w:bookmarkEnd w:id="137"/>
    <w:p w:rsidR="005B47A7" w:rsidRPr="005B47A7" w:rsidRDefault="005B47A7" w:rsidP="005B47A7">
      <w:pPr>
        <w:ind w:firstLine="720"/>
      </w:pPr>
      <w:r w:rsidRPr="005B47A7">
        <w:t>Организация деятельности кардиологического отделения осуществляется в соответствии с Положением об организации деятельности кардиологического отделения учреждения здравоохранения (</w:t>
      </w:r>
      <w:hyperlink w:anchor="sub_20000" w:history="1">
        <w:r w:rsidRPr="005B47A7">
          <w:rPr>
            <w:rStyle w:val="a6"/>
            <w:color w:val="auto"/>
          </w:rPr>
          <w:t>приложение N 2</w:t>
        </w:r>
      </w:hyperlink>
      <w:r w:rsidRPr="005B47A7">
        <w:t xml:space="preserve"> к Порядку оказания плановой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p w:rsidR="005B47A7" w:rsidRPr="005B47A7" w:rsidRDefault="005B47A7" w:rsidP="005B47A7">
      <w:pPr>
        <w:ind w:firstLine="720"/>
      </w:pPr>
      <w:bookmarkStart w:id="138" w:name="sub_2053"/>
      <w:r w:rsidRPr="005B47A7">
        <w:t xml:space="preserve">5.3. В лечебно-профилактическом учреждении, где оказывается неотложная помощь больным с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заболеваниями, обеспечивается проведение следующих лабораторно-инструментальных исследований и лечебно-диагностических вмешательств:</w:t>
      </w:r>
    </w:p>
    <w:p w:rsidR="005B47A7" w:rsidRPr="005B47A7" w:rsidRDefault="005B47A7" w:rsidP="005B47A7">
      <w:pPr>
        <w:ind w:firstLine="720"/>
      </w:pPr>
      <w:bookmarkStart w:id="139" w:name="sub_2531"/>
      <w:bookmarkEnd w:id="138"/>
      <w:r w:rsidRPr="005B47A7">
        <w:t>а) в экстренном (безотлагательном) порядке и в любое время суток:</w:t>
      </w:r>
    </w:p>
    <w:bookmarkEnd w:id="139"/>
    <w:p w:rsidR="005B47A7" w:rsidRPr="005B47A7" w:rsidRDefault="005B47A7" w:rsidP="005B47A7">
      <w:pPr>
        <w:ind w:firstLine="720"/>
      </w:pPr>
      <w:r w:rsidRPr="005B47A7">
        <w:t>общего анализа крови и мочи;</w:t>
      </w:r>
    </w:p>
    <w:p w:rsidR="005B47A7" w:rsidRPr="005B47A7" w:rsidRDefault="005B47A7" w:rsidP="005B47A7">
      <w:pPr>
        <w:ind w:firstLine="720"/>
      </w:pPr>
      <w:r w:rsidRPr="005B47A7">
        <w:t>гематокрита:</w:t>
      </w:r>
    </w:p>
    <w:p w:rsidR="005B47A7" w:rsidRPr="005B47A7" w:rsidRDefault="005B47A7" w:rsidP="005B47A7">
      <w:pPr>
        <w:ind w:firstLine="720"/>
      </w:pPr>
      <w:r w:rsidRPr="005B47A7">
        <w:t xml:space="preserve">уровня глюкозы, натрия, калия, магния, </w:t>
      </w:r>
      <w:proofErr w:type="spellStart"/>
      <w:r w:rsidRPr="005B47A7">
        <w:t>креатинина</w:t>
      </w:r>
      <w:proofErr w:type="spellEnd"/>
      <w:r w:rsidRPr="005B47A7">
        <w:t xml:space="preserve">, </w:t>
      </w:r>
      <w:proofErr w:type="spellStart"/>
      <w:r w:rsidRPr="005B47A7">
        <w:t>тропонинов</w:t>
      </w:r>
      <w:proofErr w:type="spellEnd"/>
      <w:r w:rsidRPr="005B47A7">
        <w:t xml:space="preserve">, КФК, МВ-КФК, </w:t>
      </w:r>
      <w:proofErr w:type="spellStart"/>
      <w:r w:rsidRPr="005B47A7">
        <w:t>D-димера</w:t>
      </w:r>
      <w:proofErr w:type="spellEnd"/>
      <w:r w:rsidRPr="005B47A7">
        <w:t>, фибриногена в сыворотке крови;</w:t>
      </w:r>
    </w:p>
    <w:p w:rsidR="005B47A7" w:rsidRPr="005B47A7" w:rsidRDefault="005B47A7" w:rsidP="005B47A7">
      <w:pPr>
        <w:ind w:firstLine="720"/>
      </w:pPr>
      <w:r w:rsidRPr="005B47A7">
        <w:t xml:space="preserve">активированного частичного </w:t>
      </w:r>
      <w:proofErr w:type="spellStart"/>
      <w:r w:rsidRPr="005B47A7">
        <w:t>тромбопластинового</w:t>
      </w:r>
      <w:proofErr w:type="spellEnd"/>
      <w:r w:rsidRPr="005B47A7">
        <w:t xml:space="preserve"> времени (АЧТВ);</w:t>
      </w:r>
    </w:p>
    <w:p w:rsidR="005B47A7" w:rsidRPr="005B47A7" w:rsidRDefault="005B47A7" w:rsidP="005B47A7">
      <w:pPr>
        <w:ind w:firstLine="720"/>
      </w:pPr>
      <w:r w:rsidRPr="005B47A7">
        <w:t>активированного времени свертывания (ABC);</w:t>
      </w:r>
    </w:p>
    <w:p w:rsidR="005B47A7" w:rsidRPr="005B47A7" w:rsidRDefault="005B47A7" w:rsidP="005B47A7">
      <w:pPr>
        <w:ind w:firstLine="720"/>
      </w:pPr>
      <w:r w:rsidRPr="005B47A7">
        <w:t>кислотно-щелочного баланса и газового состава крови;</w:t>
      </w:r>
    </w:p>
    <w:p w:rsidR="005B47A7" w:rsidRPr="005B47A7" w:rsidRDefault="005B47A7" w:rsidP="005B47A7">
      <w:pPr>
        <w:ind w:firstLine="720"/>
      </w:pPr>
      <w:r w:rsidRPr="005B47A7">
        <w:t>искусственной вентиляции легких;</w:t>
      </w:r>
    </w:p>
    <w:p w:rsidR="005B47A7" w:rsidRPr="005B47A7" w:rsidRDefault="005B47A7" w:rsidP="005B47A7">
      <w:pPr>
        <w:ind w:firstLine="720"/>
      </w:pPr>
      <w:r w:rsidRPr="005B47A7">
        <w:t>рентгенографии органов грудной клетки;</w:t>
      </w:r>
    </w:p>
    <w:p w:rsidR="005B47A7" w:rsidRPr="005B47A7" w:rsidRDefault="005B47A7" w:rsidP="005B47A7">
      <w:pPr>
        <w:ind w:firstLine="720"/>
      </w:pPr>
      <w:proofErr w:type="spellStart"/>
      <w:r w:rsidRPr="005B47A7">
        <w:t>гастродуоденоскопии</w:t>
      </w:r>
      <w:proofErr w:type="spellEnd"/>
      <w:r w:rsidRPr="005B47A7">
        <w:t>.</w:t>
      </w:r>
    </w:p>
    <w:p w:rsidR="005B47A7" w:rsidRPr="005B47A7" w:rsidRDefault="005B47A7" w:rsidP="005B47A7">
      <w:pPr>
        <w:ind w:firstLine="720"/>
      </w:pPr>
      <w:bookmarkStart w:id="140" w:name="sub_2532"/>
      <w:r w:rsidRPr="005B47A7">
        <w:t>б) в плановом порядке:</w:t>
      </w:r>
    </w:p>
    <w:bookmarkEnd w:id="140"/>
    <w:p w:rsidR="005B47A7" w:rsidRPr="005B47A7" w:rsidRDefault="005B47A7" w:rsidP="005B47A7">
      <w:pPr>
        <w:ind w:firstLine="720"/>
      </w:pPr>
      <w:proofErr w:type="spellStart"/>
      <w:r w:rsidRPr="005B47A7">
        <w:t>эхокардиографии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proofErr w:type="gramStart"/>
      <w:r w:rsidRPr="005B47A7">
        <w:t>суточного</w:t>
      </w:r>
      <w:proofErr w:type="gramEnd"/>
      <w:r w:rsidRPr="005B47A7">
        <w:t xml:space="preserve"> </w:t>
      </w:r>
      <w:proofErr w:type="spellStart"/>
      <w:r w:rsidRPr="005B47A7">
        <w:t>мониторирования</w:t>
      </w:r>
      <w:proofErr w:type="spellEnd"/>
      <w:r w:rsidRPr="005B47A7">
        <w:t xml:space="preserve"> электрокардиограммы;</w:t>
      </w:r>
    </w:p>
    <w:p w:rsidR="005B47A7" w:rsidRPr="005B47A7" w:rsidRDefault="005B47A7" w:rsidP="005B47A7">
      <w:pPr>
        <w:ind w:firstLine="720"/>
      </w:pPr>
      <w:proofErr w:type="spellStart"/>
      <w:r w:rsidRPr="005B47A7">
        <w:t>эргометрического</w:t>
      </w:r>
      <w:proofErr w:type="spellEnd"/>
      <w:r w:rsidRPr="005B47A7">
        <w:t xml:space="preserve"> исследования (</w:t>
      </w:r>
      <w:proofErr w:type="spellStart"/>
      <w:proofErr w:type="gramStart"/>
      <w:r w:rsidRPr="005B47A7">
        <w:t>стресс-тесты</w:t>
      </w:r>
      <w:proofErr w:type="spellEnd"/>
      <w:proofErr w:type="gramEnd"/>
      <w:r w:rsidRPr="005B47A7">
        <w:t xml:space="preserve">) на базе </w:t>
      </w:r>
      <w:proofErr w:type="spellStart"/>
      <w:r w:rsidRPr="005B47A7">
        <w:t>тредмила</w:t>
      </w:r>
      <w:proofErr w:type="spellEnd"/>
      <w:r w:rsidRPr="005B47A7">
        <w:t xml:space="preserve"> и/или велоэргометра;</w:t>
      </w:r>
    </w:p>
    <w:p w:rsidR="005B47A7" w:rsidRPr="005B47A7" w:rsidRDefault="005B47A7" w:rsidP="005B47A7">
      <w:pPr>
        <w:ind w:firstLine="720"/>
      </w:pPr>
      <w:proofErr w:type="spellStart"/>
      <w:r w:rsidRPr="005B47A7">
        <w:t>чреспищеводного</w:t>
      </w:r>
      <w:proofErr w:type="spellEnd"/>
      <w:r w:rsidRPr="005B47A7">
        <w:t xml:space="preserve"> электрофизиологического исследования;</w:t>
      </w:r>
    </w:p>
    <w:p w:rsidR="005B47A7" w:rsidRPr="005B47A7" w:rsidRDefault="005B47A7" w:rsidP="005B47A7">
      <w:pPr>
        <w:ind w:firstLine="720"/>
      </w:pPr>
      <w:r w:rsidRPr="005B47A7">
        <w:t xml:space="preserve">суточного </w:t>
      </w:r>
      <w:proofErr w:type="spellStart"/>
      <w:r w:rsidRPr="005B47A7">
        <w:t>мониторирования</w:t>
      </w:r>
      <w:proofErr w:type="spellEnd"/>
      <w:r w:rsidRPr="005B47A7">
        <w:t xml:space="preserve"> артериального давления.</w:t>
      </w:r>
    </w:p>
    <w:p w:rsidR="005B47A7" w:rsidRPr="005B47A7" w:rsidRDefault="005B47A7" w:rsidP="005B47A7">
      <w:pPr>
        <w:ind w:firstLine="720"/>
      </w:pPr>
      <w:bookmarkStart w:id="141" w:name="sub_2054"/>
      <w:r w:rsidRPr="005B47A7">
        <w:t xml:space="preserve">5.4. При выявлении показаний к неотложным </w:t>
      </w:r>
      <w:proofErr w:type="spellStart"/>
      <w:r w:rsidRPr="005B47A7">
        <w:t>рентгенэндоваскулярным</w:t>
      </w:r>
      <w:proofErr w:type="spellEnd"/>
      <w:r w:rsidRPr="005B47A7">
        <w:t xml:space="preserve"> и/или кардиохирургическим вмешательствам больной при наличии в лечебно-профилактическом учреждении отделения (лаборатории, кабинета) </w:t>
      </w:r>
      <w:proofErr w:type="spellStart"/>
      <w:r w:rsidRPr="005B47A7">
        <w:t>рентгенэндоваскулярной</w:t>
      </w:r>
      <w:proofErr w:type="spellEnd"/>
      <w:r w:rsidRPr="005B47A7">
        <w:t xml:space="preserve"> диагностики и лечения и/или отделения </w:t>
      </w:r>
      <w:proofErr w:type="spellStart"/>
      <w:proofErr w:type="gramStart"/>
      <w:r w:rsidRPr="005B47A7">
        <w:t>сердечно-сосудистой</w:t>
      </w:r>
      <w:proofErr w:type="spellEnd"/>
      <w:proofErr w:type="gramEnd"/>
      <w:r w:rsidRPr="005B47A7">
        <w:t xml:space="preserve"> хирургии (кардиохирургии) в </w:t>
      </w:r>
      <w:r w:rsidRPr="005B47A7">
        <w:lastRenderedPageBreak/>
        <w:t>экстренном (безотлагательном) порядке доставляется в эти отделения для проведения неотложной диагностики и специализированного лечения.</w:t>
      </w:r>
    </w:p>
    <w:bookmarkEnd w:id="141"/>
    <w:p w:rsidR="005B47A7" w:rsidRPr="005B47A7" w:rsidRDefault="005B47A7" w:rsidP="005B47A7">
      <w:pPr>
        <w:ind w:firstLine="720"/>
      </w:pPr>
      <w:proofErr w:type="gramStart"/>
      <w:r w:rsidRPr="005B47A7">
        <w:t xml:space="preserve">При отсутствии в лечебно-профилактическом учреждении отделения (лаборатории, кабинета) </w:t>
      </w:r>
      <w:proofErr w:type="spellStart"/>
      <w:r w:rsidRPr="005B47A7">
        <w:t>рентгенэндоваскулярной</w:t>
      </w:r>
      <w:proofErr w:type="spellEnd"/>
      <w:r w:rsidRPr="005B47A7">
        <w:t xml:space="preserve"> диагностики и лечения и/или отделения </w:t>
      </w:r>
      <w:proofErr w:type="spellStart"/>
      <w:r w:rsidRPr="005B47A7">
        <w:t>сердечно-сосудистой</w:t>
      </w:r>
      <w:proofErr w:type="spellEnd"/>
      <w:r w:rsidRPr="005B47A7">
        <w:t xml:space="preserve"> хирургии (кардиохирургии) больного при наличии показаний к неотложным </w:t>
      </w:r>
      <w:proofErr w:type="spellStart"/>
      <w:r w:rsidRPr="005B47A7">
        <w:t>рентгенэндоваскулярным</w:t>
      </w:r>
      <w:proofErr w:type="spellEnd"/>
      <w:r w:rsidRPr="005B47A7">
        <w:t xml:space="preserve"> и/или кардиохирургическим вмешательствам доставляют в экстренном порядке санитарным авто- или авиатранспортом в лечебно-профилактические учреждения, находящиеся в ведении субъектов Российской Федерации и муниципальных образований, расположенных на их территории или федеральные учреждения, оказывающие медицинскую помощь, имеющие</w:t>
      </w:r>
      <w:proofErr w:type="gramEnd"/>
      <w:r w:rsidRPr="005B47A7">
        <w:t xml:space="preserve"> в своем составе указанные специализированные подразделения, предварительно уведомив орган исполнительной власти субъекта Российской Федерации в сфере здравоохранения.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720"/>
      </w:pPr>
      <w:r w:rsidRPr="005B47A7">
        <w:t>______________________________</w:t>
      </w:r>
    </w:p>
    <w:p w:rsidR="005B47A7" w:rsidRPr="005B47A7" w:rsidRDefault="005B47A7" w:rsidP="005B47A7">
      <w:pPr>
        <w:ind w:firstLine="720"/>
      </w:pPr>
      <w:bookmarkStart w:id="142" w:name="sub_111"/>
      <w:r w:rsidRPr="005B47A7">
        <w:t>* За исключением случаев, когда в приемном покое имеется блок/палата интенсивной терапии для больных кардиологического профиля.</w:t>
      </w:r>
    </w:p>
    <w:bookmarkEnd w:id="142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143" w:name="sub_100000"/>
      <w:r w:rsidRPr="005B47A7">
        <w:rPr>
          <w:rStyle w:val="a5"/>
          <w:color w:val="auto"/>
        </w:rPr>
        <w:t>Приложение N 1</w:t>
      </w:r>
    </w:p>
    <w:bookmarkEnd w:id="143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2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неотложной</w:t>
      </w:r>
      <w:proofErr w:type="gramEnd"/>
      <w:r w:rsidRPr="005B47A7">
        <w:rPr>
          <w:rStyle w:val="a5"/>
          <w:color w:val="auto"/>
        </w:rPr>
        <w:t xml:space="preserve"> медицинской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помощи населению Российской Федерации </w:t>
      </w:r>
      <w:proofErr w:type="gramStart"/>
      <w:r w:rsidRPr="005B47A7">
        <w:rPr>
          <w:rStyle w:val="a5"/>
          <w:color w:val="auto"/>
        </w:rPr>
        <w:t>при</w:t>
      </w:r>
      <w:proofErr w:type="gramEnd"/>
    </w:p>
    <w:p w:rsidR="005B47A7" w:rsidRPr="005B47A7" w:rsidRDefault="005B47A7" w:rsidP="005B47A7">
      <w:pPr>
        <w:ind w:firstLine="698"/>
        <w:jc w:val="right"/>
      </w:pPr>
      <w:proofErr w:type="gramStart"/>
      <w:r w:rsidRPr="005B47A7">
        <w:rPr>
          <w:rStyle w:val="a5"/>
          <w:color w:val="auto"/>
        </w:rPr>
        <w:t>болезнях</w:t>
      </w:r>
      <w:proofErr w:type="gramEnd"/>
      <w:r w:rsidRPr="005B47A7">
        <w:rPr>
          <w:rStyle w:val="a5"/>
          <w:color w:val="auto"/>
        </w:rPr>
        <w:t xml:space="preserve"> 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Положение об организации деятельности отделения неотложной кардиологии с блоком интенсивной терапии</w:t>
      </w:r>
    </w:p>
    <w:p w:rsidR="005B47A7" w:rsidRPr="005B47A7" w:rsidRDefault="005B47A7" w:rsidP="005B47A7">
      <w:pPr>
        <w:ind w:firstLine="720"/>
      </w:pPr>
      <w:bookmarkStart w:id="144" w:name="sub_100001"/>
    </w:p>
    <w:bookmarkEnd w:id="144"/>
    <w:p w:rsidR="005B47A7" w:rsidRPr="005B47A7" w:rsidRDefault="005B47A7" w:rsidP="005B47A7">
      <w:pPr>
        <w:ind w:firstLine="720"/>
      </w:pPr>
      <w:r w:rsidRPr="005B47A7">
        <w:t>1. Настоящее Положение регулирует вопросы организации деятельности отделения неотложной кардиологии с блоком интенсивной терапии.</w:t>
      </w:r>
    </w:p>
    <w:p w:rsidR="005B47A7" w:rsidRPr="005B47A7" w:rsidRDefault="005B47A7" w:rsidP="005B47A7">
      <w:pPr>
        <w:ind w:firstLine="720"/>
      </w:pPr>
      <w:bookmarkStart w:id="145" w:name="sub_100002"/>
      <w:r w:rsidRPr="005B47A7">
        <w:t>2. Отделение неотложной кардиологии с блоком интенсивной терапии (далее - Отделение) создается в составе федеральных организаций, оказывающих медицинскую помощь, а также в составе соответствующих организаций, находящихся в ведении субъекта Российской Федерации и является их структурным подразделением.</w:t>
      </w:r>
    </w:p>
    <w:p w:rsidR="005B47A7" w:rsidRPr="005B47A7" w:rsidRDefault="005B47A7" w:rsidP="005B47A7">
      <w:pPr>
        <w:ind w:firstLine="720"/>
      </w:pPr>
      <w:bookmarkStart w:id="146" w:name="sub_100003"/>
      <w:bookmarkEnd w:id="145"/>
      <w:r w:rsidRPr="005B47A7">
        <w:t>3. Отделение возглавляет заведующий отделением (далее - заведующий отделением), назначаемый на должность и освобождаемый от должности руководителем лечебно-профилактического учреждения, в составе которого создано Отделение.</w:t>
      </w:r>
    </w:p>
    <w:p w:rsidR="005B47A7" w:rsidRPr="005B47A7" w:rsidRDefault="005B47A7" w:rsidP="005B47A7">
      <w:pPr>
        <w:ind w:firstLine="720"/>
      </w:pPr>
      <w:bookmarkStart w:id="147" w:name="sub_100004"/>
      <w:bookmarkEnd w:id="146"/>
      <w:r w:rsidRPr="005B47A7">
        <w:t xml:space="preserve">4. </w:t>
      </w:r>
      <w:proofErr w:type="gramStart"/>
      <w:r w:rsidRPr="005B47A7">
        <w:t>Структура и штатная численность медицинского и другого персонала Отделения определяется в зависимости от объема проводимой лечебно-диагностической работы, численности обслуживаемого населения и рекомендованных штатных нормативов (</w:t>
      </w:r>
      <w:hyperlink w:anchor="sub_200000" w:history="1">
        <w:r w:rsidRPr="005B47A7">
          <w:rPr>
            <w:rStyle w:val="a6"/>
            <w:color w:val="auto"/>
          </w:rPr>
          <w:t>приложение N 2</w:t>
        </w:r>
      </w:hyperlink>
      <w:r w:rsidRPr="005B47A7">
        <w:t xml:space="preserve"> к Порядку оказания неотложной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 и утверждается руководителем лечебно-профилактического учреждения, в составе которого оно создано.</w:t>
      </w:r>
      <w:proofErr w:type="gramEnd"/>
    </w:p>
    <w:p w:rsidR="005B47A7" w:rsidRPr="005B47A7" w:rsidRDefault="005B47A7" w:rsidP="005B47A7">
      <w:pPr>
        <w:ind w:firstLine="720"/>
      </w:pPr>
      <w:bookmarkStart w:id="148" w:name="sub_100005"/>
      <w:bookmarkEnd w:id="147"/>
      <w:r w:rsidRPr="005B47A7">
        <w:t>5. В структуре Отделения организуется БИТ.</w:t>
      </w:r>
    </w:p>
    <w:bookmarkEnd w:id="148"/>
    <w:p w:rsidR="005B47A7" w:rsidRPr="005B47A7" w:rsidRDefault="005B47A7" w:rsidP="005B47A7">
      <w:pPr>
        <w:ind w:firstLine="720"/>
      </w:pPr>
      <w:r w:rsidRPr="005B47A7">
        <w:t>Число коек в БИТ определяется численностью населения в зоне ответственности учреждения здравоохранения, при котором создано Отделение, исходя из рекомендуемого расчета 1 койка интенсивной терапии на 30 000 населения.</w:t>
      </w:r>
    </w:p>
    <w:p w:rsidR="005B47A7" w:rsidRPr="005B47A7" w:rsidRDefault="005B47A7" w:rsidP="005B47A7">
      <w:pPr>
        <w:ind w:firstLine="720"/>
      </w:pPr>
      <w:r w:rsidRPr="005B47A7">
        <w:t>Рекомендуемое соотношение числа коек в БИТ и в обычных палатах Отделения составляет 1:4.</w:t>
      </w:r>
    </w:p>
    <w:p w:rsidR="005B47A7" w:rsidRPr="005B47A7" w:rsidRDefault="005B47A7" w:rsidP="005B47A7">
      <w:pPr>
        <w:ind w:firstLine="720"/>
      </w:pPr>
      <w:r w:rsidRPr="005B47A7">
        <w:t>БИТ создается с числом коек, как правило, не менее 6.</w:t>
      </w:r>
    </w:p>
    <w:p w:rsidR="005B47A7" w:rsidRPr="005B47A7" w:rsidRDefault="005B47A7" w:rsidP="005B47A7">
      <w:pPr>
        <w:ind w:firstLine="720"/>
      </w:pPr>
      <w:r w:rsidRPr="005B47A7">
        <w:t xml:space="preserve">При ежедневном среднесуточном поступлении в Отделение более 5 больных в данном стационаре целесообразно формирование отделения (кабинета) </w:t>
      </w:r>
      <w:proofErr w:type="spellStart"/>
      <w:r w:rsidRPr="005B47A7">
        <w:t>рентгенэндоваскулярной</w:t>
      </w:r>
      <w:proofErr w:type="spellEnd"/>
      <w:r w:rsidRPr="005B47A7">
        <w:t xml:space="preserve"> диагностики и лечения с организацией круглосуточного дежурства врачебной бригады, осуществляющей </w:t>
      </w:r>
      <w:proofErr w:type="spellStart"/>
      <w:r w:rsidRPr="005B47A7">
        <w:t>эндоваскулярные</w:t>
      </w:r>
      <w:proofErr w:type="spellEnd"/>
      <w:r w:rsidRPr="005B47A7">
        <w:t xml:space="preserve"> вмешательства.</w:t>
      </w:r>
    </w:p>
    <w:p w:rsidR="005B47A7" w:rsidRPr="005B47A7" w:rsidRDefault="005B47A7" w:rsidP="005B47A7">
      <w:pPr>
        <w:ind w:firstLine="720"/>
      </w:pPr>
      <w:r w:rsidRPr="005B47A7">
        <w:t>Структура, оснащение и штатная численность медицинского и другого персонала БИТ определяется в зависимости от объема проводимой лечебно-диагностической работы и рекомендованных нормативов (</w:t>
      </w:r>
      <w:hyperlink w:anchor="sub_200000" w:history="1">
        <w:r w:rsidRPr="005B47A7">
          <w:rPr>
            <w:rStyle w:val="a6"/>
            <w:color w:val="auto"/>
          </w:rPr>
          <w:t>приложения N 2</w:t>
        </w:r>
      </w:hyperlink>
      <w:r w:rsidRPr="005B47A7">
        <w:t xml:space="preserve"> и </w:t>
      </w:r>
      <w:hyperlink w:anchor="sub_300000" w:history="1">
        <w:r w:rsidRPr="005B47A7">
          <w:rPr>
            <w:rStyle w:val="a6"/>
            <w:color w:val="auto"/>
          </w:rPr>
          <w:t>N 3</w:t>
        </w:r>
      </w:hyperlink>
      <w:r w:rsidRPr="005B47A7">
        <w:t xml:space="preserve"> к Порядку оказания неотложной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приказом).</w:t>
      </w:r>
    </w:p>
    <w:p w:rsidR="005B47A7" w:rsidRPr="005B47A7" w:rsidRDefault="005B47A7" w:rsidP="005B47A7">
      <w:pPr>
        <w:ind w:firstLine="720"/>
      </w:pPr>
      <w:bookmarkStart w:id="149" w:name="sub_100006"/>
      <w:r w:rsidRPr="005B47A7">
        <w:t>6. В структуре отделения рекомендуется предусматривать:</w:t>
      </w:r>
    </w:p>
    <w:bookmarkEnd w:id="149"/>
    <w:p w:rsidR="005B47A7" w:rsidRPr="005B47A7" w:rsidRDefault="005B47A7" w:rsidP="005B47A7">
      <w:pPr>
        <w:ind w:firstLine="720"/>
      </w:pPr>
      <w:r w:rsidRPr="005B47A7">
        <w:t>помещение для проведения специальных лечебно-диагностических манипуляций и процедур (</w:t>
      </w:r>
      <w:proofErr w:type="gramStart"/>
      <w:r w:rsidRPr="005B47A7">
        <w:t>внутриаортальная</w:t>
      </w:r>
      <w:proofErr w:type="gramEnd"/>
      <w:r w:rsidRPr="005B47A7">
        <w:t xml:space="preserve"> баллонная </w:t>
      </w:r>
      <w:proofErr w:type="spellStart"/>
      <w:r w:rsidRPr="005B47A7">
        <w:t>контрпульсация</w:t>
      </w:r>
      <w:proofErr w:type="spellEnd"/>
      <w:r w:rsidRPr="005B47A7">
        <w:t xml:space="preserve">, временная </w:t>
      </w:r>
      <w:proofErr w:type="spellStart"/>
      <w:r w:rsidRPr="005B47A7">
        <w:t>эндокардиальная</w:t>
      </w:r>
      <w:proofErr w:type="spellEnd"/>
      <w:r w:rsidRPr="005B47A7">
        <w:t xml:space="preserve"> </w:t>
      </w:r>
      <w:proofErr w:type="spellStart"/>
      <w:r w:rsidRPr="005B47A7">
        <w:t>электрокардиостимуляция</w:t>
      </w:r>
      <w:proofErr w:type="spellEnd"/>
      <w:r w:rsidRPr="005B47A7">
        <w:t xml:space="preserve"> и др.)</w:t>
      </w:r>
    </w:p>
    <w:p w:rsidR="005B47A7" w:rsidRPr="005B47A7" w:rsidRDefault="005B47A7" w:rsidP="005B47A7">
      <w:pPr>
        <w:ind w:firstLine="720"/>
      </w:pPr>
      <w:r w:rsidRPr="005B47A7">
        <w:t>кабинет врача БИТ, работающего ежедневно в дневное время;</w:t>
      </w:r>
    </w:p>
    <w:p w:rsidR="005B47A7" w:rsidRPr="005B47A7" w:rsidRDefault="005B47A7" w:rsidP="005B47A7">
      <w:pPr>
        <w:ind w:firstLine="720"/>
      </w:pPr>
      <w:r w:rsidRPr="005B47A7">
        <w:t>кабинет старшей медицинской сестры;</w:t>
      </w:r>
    </w:p>
    <w:p w:rsidR="005B47A7" w:rsidRPr="005B47A7" w:rsidRDefault="005B47A7" w:rsidP="005B47A7">
      <w:pPr>
        <w:ind w:firstLine="720"/>
      </w:pPr>
      <w:r w:rsidRPr="005B47A7">
        <w:t>помещение для дежурных врачей;</w:t>
      </w:r>
    </w:p>
    <w:p w:rsidR="005B47A7" w:rsidRPr="005B47A7" w:rsidRDefault="005B47A7" w:rsidP="005B47A7">
      <w:pPr>
        <w:ind w:firstLine="720"/>
      </w:pPr>
      <w:r w:rsidRPr="005B47A7">
        <w:t>комната для хранения аппаратуры и оборудования;</w:t>
      </w:r>
    </w:p>
    <w:p w:rsidR="005B47A7" w:rsidRPr="005B47A7" w:rsidRDefault="005B47A7" w:rsidP="005B47A7">
      <w:pPr>
        <w:ind w:firstLine="720"/>
      </w:pPr>
      <w:r w:rsidRPr="005B47A7">
        <w:t>специально оборудованная комната для хранения наркотиков;</w:t>
      </w:r>
    </w:p>
    <w:p w:rsidR="005B47A7" w:rsidRPr="005B47A7" w:rsidRDefault="005B47A7" w:rsidP="005B47A7">
      <w:pPr>
        <w:ind w:firstLine="720"/>
      </w:pPr>
      <w:r w:rsidRPr="005B47A7">
        <w:t>помещение для сбора грязного белья;</w:t>
      </w:r>
    </w:p>
    <w:p w:rsidR="005B47A7" w:rsidRPr="005B47A7" w:rsidRDefault="005B47A7" w:rsidP="005B47A7">
      <w:pPr>
        <w:ind w:firstLine="720"/>
      </w:pPr>
      <w:r w:rsidRPr="005B47A7">
        <w:t>помещение сестры-хозяйки;</w:t>
      </w:r>
    </w:p>
    <w:p w:rsidR="005B47A7" w:rsidRPr="005B47A7" w:rsidRDefault="005B47A7" w:rsidP="005B47A7">
      <w:pPr>
        <w:ind w:firstLine="720"/>
      </w:pPr>
      <w:r w:rsidRPr="005B47A7">
        <w:t>душевая и туалет для дежурного персонала;</w:t>
      </w:r>
    </w:p>
    <w:p w:rsidR="005B47A7" w:rsidRPr="005B47A7" w:rsidRDefault="005B47A7" w:rsidP="005B47A7">
      <w:pPr>
        <w:ind w:firstLine="720"/>
      </w:pPr>
      <w:r w:rsidRPr="005B47A7">
        <w:lastRenderedPageBreak/>
        <w:t>санитарная комната.</w:t>
      </w:r>
    </w:p>
    <w:p w:rsidR="005B47A7" w:rsidRPr="005B47A7" w:rsidRDefault="005B47A7" w:rsidP="005B47A7">
      <w:pPr>
        <w:ind w:firstLine="720"/>
      </w:pPr>
      <w:r w:rsidRPr="005B47A7">
        <w:t>В зависимости от структуры и расположения лечебно-диагностических подразделений в лечебно-профилактическом учреждении в состав Отделения и БИТ могут дополнительно входить:</w:t>
      </w:r>
    </w:p>
    <w:p w:rsidR="005B47A7" w:rsidRPr="005B47A7" w:rsidRDefault="005B47A7" w:rsidP="005B47A7">
      <w:pPr>
        <w:ind w:firstLine="720"/>
      </w:pPr>
      <w:r w:rsidRPr="005B47A7">
        <w:t>дежурная лаборатория;</w:t>
      </w:r>
    </w:p>
    <w:p w:rsidR="005B47A7" w:rsidRPr="005B47A7" w:rsidRDefault="005B47A7" w:rsidP="005B47A7">
      <w:pPr>
        <w:ind w:firstLine="720"/>
      </w:pPr>
      <w:r w:rsidRPr="005B47A7">
        <w:t>рентгеновский кабинет;</w:t>
      </w:r>
    </w:p>
    <w:p w:rsidR="005B47A7" w:rsidRPr="005B47A7" w:rsidRDefault="005B47A7" w:rsidP="005B47A7">
      <w:pPr>
        <w:ind w:firstLine="720"/>
      </w:pPr>
      <w:r w:rsidRPr="005B47A7">
        <w:t xml:space="preserve">кабинет </w:t>
      </w:r>
      <w:proofErr w:type="spellStart"/>
      <w:r w:rsidRPr="005B47A7">
        <w:t>эндоваскулярной</w:t>
      </w:r>
      <w:proofErr w:type="spellEnd"/>
      <w:r w:rsidRPr="005B47A7">
        <w:t xml:space="preserve"> диагностики и лечения.</w:t>
      </w:r>
    </w:p>
    <w:p w:rsidR="005B47A7" w:rsidRPr="005B47A7" w:rsidRDefault="005B47A7" w:rsidP="005B47A7">
      <w:pPr>
        <w:ind w:firstLine="720"/>
      </w:pPr>
      <w:bookmarkStart w:id="150" w:name="sub_100007"/>
      <w:r w:rsidRPr="005B47A7">
        <w:t>7. Отделение осуществляет следующие функции:</w:t>
      </w:r>
    </w:p>
    <w:p w:rsidR="005B47A7" w:rsidRPr="005B47A7" w:rsidRDefault="005B47A7" w:rsidP="005B47A7">
      <w:pPr>
        <w:ind w:firstLine="720"/>
      </w:pPr>
      <w:bookmarkStart w:id="151" w:name="sub_100071"/>
      <w:bookmarkEnd w:id="150"/>
      <w:r w:rsidRPr="005B47A7">
        <w:t>а) госпитализация и оказание на основании установленных стандартов медицинской помощи больным со следующими заболеваниями и состояниями:</w:t>
      </w:r>
    </w:p>
    <w:bookmarkEnd w:id="151"/>
    <w:p w:rsidR="005B47A7" w:rsidRPr="005B47A7" w:rsidRDefault="005B47A7" w:rsidP="005B47A7">
      <w:pPr>
        <w:ind w:firstLine="720"/>
      </w:pPr>
      <w:r w:rsidRPr="005B47A7">
        <w:t>острый коронарный синдром (острый инфаркт миокарда и нестабильная стенокардия);</w:t>
      </w:r>
    </w:p>
    <w:p w:rsidR="005B47A7" w:rsidRPr="005B47A7" w:rsidRDefault="005B47A7" w:rsidP="005B47A7">
      <w:pPr>
        <w:ind w:firstLine="720"/>
      </w:pPr>
      <w:r w:rsidRPr="005B47A7">
        <w:t>нарушения ритма и проводимости сердца, сопровождающиеся недостаточностью кровообращения или коронарной недостаточностью или их прогрессированием;</w:t>
      </w:r>
    </w:p>
    <w:p w:rsidR="005B47A7" w:rsidRPr="005B47A7" w:rsidRDefault="005B47A7" w:rsidP="005B47A7">
      <w:pPr>
        <w:ind w:firstLine="720"/>
      </w:pPr>
      <w:proofErr w:type="spellStart"/>
      <w:r w:rsidRPr="005B47A7">
        <w:t>кардиогенный</w:t>
      </w:r>
      <w:proofErr w:type="spellEnd"/>
      <w:r w:rsidRPr="005B47A7">
        <w:t xml:space="preserve"> шок, выраженная артериальная гипотензия </w:t>
      </w:r>
      <w:proofErr w:type="spellStart"/>
      <w:r w:rsidRPr="005B47A7">
        <w:t>кардиогенной</w:t>
      </w:r>
      <w:proofErr w:type="spellEnd"/>
      <w:r w:rsidRPr="005B47A7">
        <w:t>, сосудистой или неясной природы;</w:t>
      </w:r>
    </w:p>
    <w:p w:rsidR="005B47A7" w:rsidRPr="005B47A7" w:rsidRDefault="005B47A7" w:rsidP="005B47A7">
      <w:pPr>
        <w:ind w:firstLine="720"/>
      </w:pPr>
      <w:proofErr w:type="spellStart"/>
      <w:r w:rsidRPr="005B47A7">
        <w:t>синкопальные</w:t>
      </w:r>
      <w:proofErr w:type="spellEnd"/>
      <w:r w:rsidRPr="005B47A7">
        <w:t xml:space="preserve"> состояния аритмической, сосудистой или неясной природы;</w:t>
      </w:r>
    </w:p>
    <w:p w:rsidR="005B47A7" w:rsidRPr="005B47A7" w:rsidRDefault="005B47A7" w:rsidP="005B47A7">
      <w:pPr>
        <w:ind w:firstLine="720"/>
      </w:pPr>
      <w:r w:rsidRPr="005B47A7">
        <w:t>другие формы острой сердечной недостаточности;</w:t>
      </w:r>
    </w:p>
    <w:p w:rsidR="005B47A7" w:rsidRPr="005B47A7" w:rsidRDefault="005B47A7" w:rsidP="005B47A7">
      <w:pPr>
        <w:ind w:firstLine="720"/>
      </w:pPr>
      <w:r w:rsidRPr="005B47A7">
        <w:t>гипертонический криз, в том числе осложненный острой сердечной недостаточностью, нарушениями ритма, энцефалопатией, продолжающимся носовым кровотечением;</w:t>
      </w:r>
    </w:p>
    <w:p w:rsidR="005B47A7" w:rsidRPr="005B47A7" w:rsidRDefault="005B47A7" w:rsidP="005B47A7">
      <w:pPr>
        <w:ind w:firstLine="720"/>
      </w:pPr>
      <w:r w:rsidRPr="005B47A7">
        <w:t>тромбоэмболия легочной артерии;</w:t>
      </w:r>
    </w:p>
    <w:p w:rsidR="005B47A7" w:rsidRPr="005B47A7" w:rsidRDefault="005B47A7" w:rsidP="005B47A7">
      <w:pPr>
        <w:ind w:firstLine="720"/>
      </w:pPr>
      <w:r w:rsidRPr="005B47A7">
        <w:t>расслаивающая аневризма аорты;</w:t>
      </w:r>
    </w:p>
    <w:p w:rsidR="005B47A7" w:rsidRPr="005B47A7" w:rsidRDefault="005B47A7" w:rsidP="005B47A7">
      <w:pPr>
        <w:ind w:firstLine="720"/>
      </w:pPr>
      <w:bookmarkStart w:id="152" w:name="sub_100072"/>
      <w:r w:rsidRPr="005B47A7">
        <w:t>б) осуществление первичных мероприятий госпитального этапа реабилитации больных, проходящих лечение в Отделении;</w:t>
      </w:r>
    </w:p>
    <w:p w:rsidR="005B47A7" w:rsidRPr="005B47A7" w:rsidRDefault="005B47A7" w:rsidP="005B47A7">
      <w:pPr>
        <w:ind w:firstLine="720"/>
      </w:pPr>
      <w:bookmarkStart w:id="153" w:name="sub_100073"/>
      <w:bookmarkEnd w:id="152"/>
      <w:r w:rsidRPr="005B47A7">
        <w:t>в) оказание реанимационного пособия (с помощью переносных реанимационных наборов) больным кардиологического профиля, проходящим лечение в лечебно-профилактическом учреждении, при котором создано Отделение;</w:t>
      </w:r>
    </w:p>
    <w:p w:rsidR="005B47A7" w:rsidRPr="005B47A7" w:rsidRDefault="005B47A7" w:rsidP="005B47A7">
      <w:pPr>
        <w:ind w:firstLine="720"/>
      </w:pPr>
      <w:bookmarkStart w:id="154" w:name="sub_100074"/>
      <w:bookmarkEnd w:id="153"/>
      <w:r w:rsidRPr="005B47A7">
        <w:t xml:space="preserve">г) оказание консультативной помощи врачам других отделений лечебно-профилактического учреждения в вопросах неотложной помощи и лечения </w:t>
      </w:r>
      <w:proofErr w:type="spellStart"/>
      <w:proofErr w:type="gramStart"/>
      <w:r w:rsidRPr="005B47A7">
        <w:t>сердечно-сосудистых</w:t>
      </w:r>
      <w:proofErr w:type="spellEnd"/>
      <w:proofErr w:type="gramEnd"/>
      <w:r w:rsidRPr="005B47A7">
        <w:t xml:space="preserve"> заболеваний и профилактики осложнений;</w:t>
      </w:r>
    </w:p>
    <w:p w:rsidR="005B47A7" w:rsidRPr="005B47A7" w:rsidRDefault="005B47A7" w:rsidP="005B47A7">
      <w:pPr>
        <w:ind w:firstLine="720"/>
      </w:pPr>
      <w:bookmarkStart w:id="155" w:name="sub_100075"/>
      <w:bookmarkEnd w:id="154"/>
      <w:proofErr w:type="spellStart"/>
      <w:r w:rsidRPr="005B47A7">
        <w:t>д</w:t>
      </w:r>
      <w:proofErr w:type="spellEnd"/>
      <w:r w:rsidRPr="005B47A7">
        <w:t>) разработка и проведение мероприятий по повышению качества лечебно-диагностической работы в Отделении и снижению больничной летальности от болезней системы кровообращения;</w:t>
      </w:r>
    </w:p>
    <w:p w:rsidR="005B47A7" w:rsidRPr="005B47A7" w:rsidRDefault="005B47A7" w:rsidP="005B47A7">
      <w:pPr>
        <w:ind w:firstLine="720"/>
      </w:pPr>
      <w:bookmarkStart w:id="156" w:name="sub_100076"/>
      <w:bookmarkEnd w:id="155"/>
      <w:r w:rsidRPr="005B47A7">
        <w:t xml:space="preserve">е) систематическое освоение и внедрение в практику новых эффективных методов диагностики, лечения, реабилитации и профилактики осложнений у больных </w:t>
      </w:r>
      <w:proofErr w:type="spellStart"/>
      <w:proofErr w:type="gramStart"/>
      <w:r w:rsidRPr="005B47A7">
        <w:t>сердечно-сосудистыми</w:t>
      </w:r>
      <w:proofErr w:type="spellEnd"/>
      <w:proofErr w:type="gramEnd"/>
      <w:r w:rsidRPr="005B47A7">
        <w:t xml:space="preserve"> заболеваниями;</w:t>
      </w:r>
    </w:p>
    <w:p w:rsidR="005B47A7" w:rsidRPr="005B47A7" w:rsidRDefault="005B47A7" w:rsidP="005B47A7">
      <w:pPr>
        <w:ind w:firstLine="720"/>
      </w:pPr>
      <w:bookmarkStart w:id="157" w:name="sub_100077"/>
      <w:bookmarkEnd w:id="156"/>
      <w:r w:rsidRPr="005B47A7">
        <w:t>ж) участие в процессе повышения профессиональной квалификации персонала лечебно-профилактического учреждения по вопросам неотложной медицинской помощи при болезнях системы кровообращения.</w:t>
      </w:r>
    </w:p>
    <w:p w:rsidR="005B47A7" w:rsidRPr="005B47A7" w:rsidRDefault="005B47A7" w:rsidP="005B47A7">
      <w:pPr>
        <w:ind w:firstLine="720"/>
      </w:pPr>
      <w:bookmarkStart w:id="158" w:name="sub_100078"/>
      <w:bookmarkEnd w:id="157"/>
      <w:proofErr w:type="spellStart"/>
      <w:r w:rsidRPr="005B47A7">
        <w:t>з</w:t>
      </w:r>
      <w:proofErr w:type="spellEnd"/>
      <w:r w:rsidRPr="005B47A7">
        <w:t>) проведение санитарно-гигиенического просвещения пациентов и их родственников;</w:t>
      </w:r>
    </w:p>
    <w:p w:rsidR="005B47A7" w:rsidRPr="005B47A7" w:rsidRDefault="005B47A7" w:rsidP="005B47A7">
      <w:pPr>
        <w:ind w:firstLine="720"/>
      </w:pPr>
      <w:bookmarkStart w:id="159" w:name="sub_100079"/>
      <w:bookmarkEnd w:id="158"/>
      <w:r w:rsidRPr="005B47A7">
        <w:t>и) осуществление экспертизы временной нетрудоспособности;</w:t>
      </w:r>
    </w:p>
    <w:p w:rsidR="005B47A7" w:rsidRPr="005B47A7" w:rsidRDefault="005B47A7" w:rsidP="005B47A7">
      <w:pPr>
        <w:ind w:firstLine="720"/>
      </w:pPr>
      <w:bookmarkStart w:id="160" w:name="sub_100710"/>
      <w:bookmarkEnd w:id="159"/>
      <w:r w:rsidRPr="005B47A7">
        <w:t>к)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5B47A7" w:rsidRPr="005B47A7" w:rsidRDefault="005B47A7" w:rsidP="005B47A7">
      <w:pPr>
        <w:ind w:firstLine="720"/>
      </w:pPr>
      <w:bookmarkStart w:id="161" w:name="sub_100711"/>
      <w:bookmarkEnd w:id="160"/>
      <w:r w:rsidRPr="005B47A7">
        <w:t>л) иные функции в соответствии с законодательством Российской Федерации, нормативными правовыми актами субъектов Российской Федерации,</w:t>
      </w:r>
    </w:p>
    <w:p w:rsidR="005B47A7" w:rsidRPr="005B47A7" w:rsidRDefault="005B47A7" w:rsidP="005B47A7">
      <w:pPr>
        <w:ind w:firstLine="720"/>
      </w:pPr>
      <w:bookmarkStart w:id="162" w:name="sub_100008"/>
      <w:bookmarkEnd w:id="161"/>
      <w:r w:rsidRPr="005B47A7">
        <w:t xml:space="preserve">8. Для выполнения своих функций Отделение помимо оснащения БИТ имеет дополнительное материально-техническое оснащение, согласно </w:t>
      </w:r>
      <w:hyperlink w:anchor="sub_300000" w:history="1">
        <w:r w:rsidRPr="005B47A7">
          <w:rPr>
            <w:rStyle w:val="a6"/>
            <w:color w:val="auto"/>
          </w:rPr>
          <w:t>приложению N 3</w:t>
        </w:r>
      </w:hyperlink>
      <w:r w:rsidRPr="005B47A7">
        <w:t xml:space="preserve"> к Порядку оказания неотложной медицинской помощи населению Российской Федерации при болезнях системы кровообращения кардиологического профиля, утвержденному настоящим приказом.</w:t>
      </w:r>
    </w:p>
    <w:p w:rsidR="005B47A7" w:rsidRPr="005B47A7" w:rsidRDefault="005B47A7" w:rsidP="005B47A7">
      <w:pPr>
        <w:ind w:firstLine="720"/>
      </w:pPr>
      <w:bookmarkStart w:id="163" w:name="sub_100009"/>
      <w:bookmarkEnd w:id="162"/>
      <w:r w:rsidRPr="005B47A7">
        <w:t>9. В Отделении с БИТ выполняются:</w:t>
      </w:r>
    </w:p>
    <w:p w:rsidR="005B47A7" w:rsidRPr="005B47A7" w:rsidRDefault="005B47A7" w:rsidP="005B47A7">
      <w:pPr>
        <w:ind w:firstLine="720"/>
      </w:pPr>
      <w:bookmarkStart w:id="164" w:name="sub_100091"/>
      <w:bookmarkEnd w:id="163"/>
      <w:r w:rsidRPr="005B47A7">
        <w:t>а) в экстренном порядке и в любое время суток следующие основные жизнеобеспечивающие процедуры:</w:t>
      </w:r>
    </w:p>
    <w:bookmarkEnd w:id="164"/>
    <w:p w:rsidR="005B47A7" w:rsidRPr="005B47A7" w:rsidRDefault="005B47A7" w:rsidP="005B47A7">
      <w:pPr>
        <w:ind w:firstLine="720"/>
      </w:pPr>
      <w:r w:rsidRPr="005B47A7">
        <w:t>регистрация электрокардиограммы и ее анализ;</w:t>
      </w:r>
    </w:p>
    <w:p w:rsidR="005B47A7" w:rsidRPr="005B47A7" w:rsidRDefault="005B47A7" w:rsidP="005B47A7">
      <w:pPr>
        <w:ind w:firstLine="720"/>
      </w:pPr>
      <w:proofErr w:type="spellStart"/>
      <w:r w:rsidRPr="005B47A7">
        <w:t>дефибрилляция</w:t>
      </w:r>
      <w:proofErr w:type="spellEnd"/>
      <w:r w:rsidRPr="005B47A7">
        <w:t xml:space="preserve"> сердца;</w:t>
      </w:r>
    </w:p>
    <w:p w:rsidR="005B47A7" w:rsidRPr="005B47A7" w:rsidRDefault="005B47A7" w:rsidP="005B47A7">
      <w:pPr>
        <w:ind w:firstLine="720"/>
      </w:pPr>
      <w:r w:rsidRPr="005B47A7">
        <w:t>катетеризация периферических и центральных вен;</w:t>
      </w:r>
    </w:p>
    <w:p w:rsidR="005B47A7" w:rsidRPr="005B47A7" w:rsidRDefault="005B47A7" w:rsidP="005B47A7">
      <w:pPr>
        <w:ind w:firstLine="720"/>
      </w:pPr>
      <w:r w:rsidRPr="005B47A7">
        <w:t xml:space="preserve">электрическая и медикаментозная </w:t>
      </w:r>
      <w:proofErr w:type="spellStart"/>
      <w:r w:rsidRPr="005B47A7">
        <w:t>кардиоверсия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 xml:space="preserve">временная </w:t>
      </w:r>
      <w:proofErr w:type="spellStart"/>
      <w:r w:rsidRPr="005B47A7">
        <w:t>электрокардиостимуляция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 xml:space="preserve">внутриаортальная баллонная </w:t>
      </w:r>
      <w:proofErr w:type="spellStart"/>
      <w:r w:rsidRPr="005B47A7">
        <w:t>контрпульсация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proofErr w:type="spellStart"/>
      <w:r w:rsidRPr="005B47A7">
        <w:t>эхокардиография</w:t>
      </w:r>
      <w:proofErr w:type="spellEnd"/>
      <w:r w:rsidRPr="005B47A7">
        <w:t>;</w:t>
      </w:r>
    </w:p>
    <w:p w:rsidR="005B47A7" w:rsidRPr="005B47A7" w:rsidRDefault="005B47A7" w:rsidP="005B47A7">
      <w:pPr>
        <w:ind w:firstLine="720"/>
      </w:pPr>
      <w:r w:rsidRPr="005B47A7">
        <w:t>исследование основных показателей центральной гемодинамики;</w:t>
      </w:r>
    </w:p>
    <w:p w:rsidR="005B47A7" w:rsidRPr="005B47A7" w:rsidRDefault="005B47A7" w:rsidP="005B47A7">
      <w:pPr>
        <w:ind w:firstLine="720"/>
      </w:pPr>
      <w:r w:rsidRPr="005B47A7">
        <w:t>катетеризация мочевого пузыря и мониторинг диуреза;</w:t>
      </w:r>
    </w:p>
    <w:p w:rsidR="005B47A7" w:rsidRPr="005B47A7" w:rsidRDefault="005B47A7" w:rsidP="005B47A7">
      <w:pPr>
        <w:ind w:firstLine="720"/>
      </w:pPr>
      <w:r w:rsidRPr="005B47A7">
        <w:t>рентгенографии органов грудной клетки;</w:t>
      </w:r>
    </w:p>
    <w:p w:rsidR="005B47A7" w:rsidRPr="005B47A7" w:rsidRDefault="005B47A7" w:rsidP="005B47A7">
      <w:pPr>
        <w:ind w:firstLine="720"/>
      </w:pPr>
      <w:r w:rsidRPr="005B47A7">
        <w:t>определение маркеров повреждения и некроза миокарда;</w:t>
      </w:r>
    </w:p>
    <w:p w:rsidR="005B47A7" w:rsidRPr="005B47A7" w:rsidRDefault="005B47A7" w:rsidP="005B47A7">
      <w:pPr>
        <w:ind w:firstLine="720"/>
      </w:pPr>
      <w:r w:rsidRPr="005B47A7">
        <w:t>аппаратная искусственная вентиляция легких;</w:t>
      </w:r>
    </w:p>
    <w:p w:rsidR="005B47A7" w:rsidRPr="005B47A7" w:rsidRDefault="005B47A7" w:rsidP="005B47A7">
      <w:pPr>
        <w:ind w:firstLine="720"/>
      </w:pPr>
      <w:r w:rsidRPr="005B47A7">
        <w:t>терапия кислородом в палатах у постели больного;</w:t>
      </w:r>
    </w:p>
    <w:p w:rsidR="005B47A7" w:rsidRPr="005B47A7" w:rsidRDefault="005B47A7" w:rsidP="005B47A7">
      <w:pPr>
        <w:ind w:firstLine="720"/>
      </w:pPr>
      <w:bookmarkStart w:id="165" w:name="sub_100092"/>
      <w:r w:rsidRPr="005B47A7">
        <w:t>б) в плановом порядке:</w:t>
      </w:r>
    </w:p>
    <w:bookmarkEnd w:id="165"/>
    <w:p w:rsidR="005B47A7" w:rsidRPr="005B47A7" w:rsidRDefault="005B47A7" w:rsidP="005B47A7">
      <w:pPr>
        <w:ind w:firstLine="720"/>
      </w:pPr>
      <w:r w:rsidRPr="005B47A7">
        <w:t>- ультразвуковое исследование сердца и сосудов;</w:t>
      </w:r>
    </w:p>
    <w:p w:rsidR="005B47A7" w:rsidRPr="005B47A7" w:rsidRDefault="005B47A7" w:rsidP="005B47A7">
      <w:pPr>
        <w:ind w:firstLine="720"/>
      </w:pPr>
      <w:r w:rsidRPr="005B47A7">
        <w:t xml:space="preserve">- </w:t>
      </w:r>
      <w:proofErr w:type="gramStart"/>
      <w:r w:rsidRPr="005B47A7">
        <w:t>суточное</w:t>
      </w:r>
      <w:proofErr w:type="gramEnd"/>
      <w:r w:rsidRPr="005B47A7">
        <w:t xml:space="preserve"> </w:t>
      </w:r>
      <w:proofErr w:type="spellStart"/>
      <w:r w:rsidRPr="005B47A7">
        <w:t>мониторирование</w:t>
      </w:r>
      <w:proofErr w:type="spellEnd"/>
      <w:r w:rsidRPr="005B47A7">
        <w:t xml:space="preserve"> электрокардиограммы;</w:t>
      </w:r>
    </w:p>
    <w:p w:rsidR="005B47A7" w:rsidRPr="005B47A7" w:rsidRDefault="005B47A7" w:rsidP="005B47A7">
      <w:pPr>
        <w:ind w:firstLine="720"/>
      </w:pPr>
      <w:r w:rsidRPr="005B47A7">
        <w:lastRenderedPageBreak/>
        <w:t xml:space="preserve">- </w:t>
      </w:r>
      <w:proofErr w:type="spellStart"/>
      <w:r w:rsidRPr="005B47A7">
        <w:t>эргометрические</w:t>
      </w:r>
      <w:proofErr w:type="spellEnd"/>
      <w:r w:rsidRPr="005B47A7">
        <w:t xml:space="preserve"> исследования (</w:t>
      </w:r>
      <w:proofErr w:type="spellStart"/>
      <w:proofErr w:type="gramStart"/>
      <w:r w:rsidRPr="005B47A7">
        <w:t>стресс-тесты</w:t>
      </w:r>
      <w:proofErr w:type="spellEnd"/>
      <w:proofErr w:type="gramEnd"/>
      <w:r w:rsidRPr="005B47A7">
        <w:t xml:space="preserve">) с использованием </w:t>
      </w:r>
      <w:proofErr w:type="spellStart"/>
      <w:r w:rsidRPr="005B47A7">
        <w:t>тредмила</w:t>
      </w:r>
      <w:proofErr w:type="spellEnd"/>
      <w:r w:rsidRPr="005B47A7">
        <w:t xml:space="preserve"> и/или велоэргометра;</w:t>
      </w:r>
    </w:p>
    <w:p w:rsidR="005B47A7" w:rsidRPr="005B47A7" w:rsidRDefault="005B47A7" w:rsidP="005B47A7">
      <w:pPr>
        <w:ind w:firstLine="720"/>
      </w:pPr>
      <w:r w:rsidRPr="005B47A7">
        <w:t xml:space="preserve">- </w:t>
      </w:r>
      <w:proofErr w:type="spellStart"/>
      <w:r w:rsidRPr="005B47A7">
        <w:t>чреспищеводное</w:t>
      </w:r>
      <w:proofErr w:type="spellEnd"/>
      <w:r w:rsidRPr="005B47A7">
        <w:t xml:space="preserve"> электрофизиологическое исследование сердца;</w:t>
      </w:r>
    </w:p>
    <w:p w:rsidR="005B47A7" w:rsidRPr="005B47A7" w:rsidRDefault="005B47A7" w:rsidP="005B47A7">
      <w:pPr>
        <w:ind w:firstLine="720"/>
      </w:pPr>
      <w:r w:rsidRPr="005B47A7">
        <w:t xml:space="preserve">- </w:t>
      </w:r>
      <w:proofErr w:type="gramStart"/>
      <w:r w:rsidRPr="005B47A7">
        <w:t>суточное</w:t>
      </w:r>
      <w:proofErr w:type="gramEnd"/>
      <w:r w:rsidRPr="005B47A7">
        <w:t xml:space="preserve"> </w:t>
      </w:r>
      <w:proofErr w:type="spellStart"/>
      <w:r w:rsidRPr="005B47A7">
        <w:t>мониторирование</w:t>
      </w:r>
      <w:proofErr w:type="spellEnd"/>
      <w:r w:rsidRPr="005B47A7">
        <w:t xml:space="preserve"> артериального давления.</w:t>
      </w:r>
    </w:p>
    <w:p w:rsidR="005B47A7" w:rsidRPr="005B47A7" w:rsidRDefault="005B47A7" w:rsidP="005B47A7">
      <w:pPr>
        <w:ind w:firstLine="720"/>
      </w:pPr>
      <w:bookmarkStart w:id="166" w:name="sub_100010"/>
      <w:r w:rsidRPr="005B47A7">
        <w:t>10. В Отделении или в лечебно-профилактическом учреждении, в составе которого работает Отделение, обеспечивается круглосуточное определение/проведение:</w:t>
      </w:r>
    </w:p>
    <w:bookmarkEnd w:id="166"/>
    <w:p w:rsidR="005B47A7" w:rsidRPr="005B47A7" w:rsidRDefault="005B47A7" w:rsidP="005B47A7">
      <w:pPr>
        <w:ind w:firstLine="720"/>
      </w:pPr>
      <w:r w:rsidRPr="005B47A7">
        <w:t>- общего анализа крови и мочи;</w:t>
      </w:r>
    </w:p>
    <w:p w:rsidR="005B47A7" w:rsidRPr="005B47A7" w:rsidRDefault="005B47A7" w:rsidP="005B47A7">
      <w:pPr>
        <w:ind w:firstLine="720"/>
      </w:pPr>
      <w:r w:rsidRPr="005B47A7">
        <w:t>- гематокрита;</w:t>
      </w:r>
    </w:p>
    <w:p w:rsidR="005B47A7" w:rsidRPr="005B47A7" w:rsidRDefault="005B47A7" w:rsidP="005B47A7">
      <w:pPr>
        <w:ind w:firstLine="720"/>
      </w:pPr>
      <w:r w:rsidRPr="005B47A7">
        <w:t xml:space="preserve">- уровня глюкозы, натрия, калия, магния, </w:t>
      </w:r>
      <w:proofErr w:type="spellStart"/>
      <w:r w:rsidRPr="005B47A7">
        <w:t>креатинина</w:t>
      </w:r>
      <w:proofErr w:type="spellEnd"/>
      <w:r w:rsidRPr="005B47A7">
        <w:t xml:space="preserve">, </w:t>
      </w:r>
      <w:proofErr w:type="spellStart"/>
      <w:r w:rsidRPr="005B47A7">
        <w:t>тропонинов</w:t>
      </w:r>
      <w:proofErr w:type="spellEnd"/>
      <w:r w:rsidRPr="005B47A7">
        <w:t xml:space="preserve">, КФК, МВ-КФК, </w:t>
      </w:r>
      <w:proofErr w:type="spellStart"/>
      <w:r w:rsidRPr="005B47A7">
        <w:t>D-димера</w:t>
      </w:r>
      <w:proofErr w:type="spellEnd"/>
      <w:r w:rsidRPr="005B47A7">
        <w:t>, фибриногена в сыворотке крови;</w:t>
      </w:r>
    </w:p>
    <w:p w:rsidR="005B47A7" w:rsidRPr="005B47A7" w:rsidRDefault="005B47A7" w:rsidP="005B47A7">
      <w:pPr>
        <w:ind w:firstLine="720"/>
      </w:pPr>
      <w:r w:rsidRPr="005B47A7">
        <w:t xml:space="preserve">- активированного частичного </w:t>
      </w:r>
      <w:proofErr w:type="spellStart"/>
      <w:r w:rsidRPr="005B47A7">
        <w:t>тромбопластинового</w:t>
      </w:r>
      <w:proofErr w:type="spellEnd"/>
      <w:r w:rsidRPr="005B47A7">
        <w:t xml:space="preserve"> времени (АЧТВ);</w:t>
      </w:r>
    </w:p>
    <w:p w:rsidR="005B47A7" w:rsidRPr="005B47A7" w:rsidRDefault="005B47A7" w:rsidP="005B47A7">
      <w:pPr>
        <w:ind w:firstLine="720"/>
      </w:pPr>
      <w:r w:rsidRPr="005B47A7">
        <w:t>- активированного времени свертывания (ABC);</w:t>
      </w:r>
    </w:p>
    <w:p w:rsidR="005B47A7" w:rsidRPr="005B47A7" w:rsidRDefault="005B47A7" w:rsidP="005B47A7">
      <w:pPr>
        <w:ind w:firstLine="720"/>
      </w:pPr>
      <w:r w:rsidRPr="005B47A7">
        <w:t>- кислотно-щелочного баланса и газового состава крови;</w:t>
      </w:r>
    </w:p>
    <w:p w:rsidR="005B47A7" w:rsidRPr="005B47A7" w:rsidRDefault="005B47A7" w:rsidP="005B47A7">
      <w:pPr>
        <w:ind w:firstLine="720"/>
      </w:pPr>
      <w:r w:rsidRPr="005B47A7">
        <w:t xml:space="preserve">- </w:t>
      </w:r>
      <w:proofErr w:type="spellStart"/>
      <w:r w:rsidRPr="005B47A7">
        <w:t>гастродуоденоскопии</w:t>
      </w:r>
      <w:proofErr w:type="spellEnd"/>
      <w:r w:rsidRPr="005B47A7">
        <w:t>.</w:t>
      </w:r>
    </w:p>
    <w:p w:rsidR="005B47A7" w:rsidRPr="005B47A7" w:rsidRDefault="005B47A7" w:rsidP="005B47A7">
      <w:pPr>
        <w:ind w:firstLine="720"/>
      </w:pPr>
      <w:bookmarkStart w:id="167" w:name="sub_100011"/>
      <w:r w:rsidRPr="005B47A7">
        <w:t xml:space="preserve">11. </w:t>
      </w:r>
      <w:proofErr w:type="gramStart"/>
      <w:r w:rsidRPr="005B47A7">
        <w:t xml:space="preserve">Использование в БИТ большого числа крупногабаритного оборудования и медицинской техники, круглосуточное динамическое наблюдение за многочисленными показателями состояния больных и выполнение лечебно-диагностических и реанимационных процедур при одномоментном нахождении у постели больного 4-5 человек предъявляют дополнительные требования к качеству, количеству и номенклатуре помещений согласно </w:t>
      </w:r>
      <w:hyperlink w:anchor="sub_300000" w:history="1">
        <w:r w:rsidRPr="005B47A7">
          <w:rPr>
            <w:rStyle w:val="a6"/>
            <w:color w:val="auto"/>
          </w:rPr>
          <w:t>приложению N 3</w:t>
        </w:r>
      </w:hyperlink>
      <w:r w:rsidRPr="005B47A7">
        <w:t xml:space="preserve"> к Порядку оказания неотложной медицинской помощи населению Российской Федерации при болезнях системы кровообращения кардиологического профиля</w:t>
      </w:r>
      <w:proofErr w:type="gramEnd"/>
      <w:r w:rsidRPr="005B47A7">
        <w:t xml:space="preserve">, </w:t>
      </w:r>
      <w:proofErr w:type="gramStart"/>
      <w:r w:rsidRPr="005B47A7">
        <w:t>утвержденному</w:t>
      </w:r>
      <w:proofErr w:type="gramEnd"/>
      <w:r w:rsidRPr="005B47A7">
        <w:t xml:space="preserve"> настоящим приказом.</w:t>
      </w:r>
    </w:p>
    <w:p w:rsidR="005B47A7" w:rsidRPr="005B47A7" w:rsidRDefault="005B47A7" w:rsidP="005B47A7">
      <w:pPr>
        <w:ind w:firstLine="720"/>
      </w:pPr>
      <w:bookmarkStart w:id="168" w:name="sub_100012"/>
      <w:bookmarkEnd w:id="167"/>
      <w:r w:rsidRPr="005B47A7">
        <w:t>12. Отделение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 В этом случае на территории отделения могут быть оборудованы учебные классы.</w:t>
      </w:r>
    </w:p>
    <w:bookmarkEnd w:id="168"/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169" w:name="sub_200000"/>
      <w:r w:rsidRPr="005B47A7">
        <w:rPr>
          <w:rStyle w:val="a5"/>
          <w:color w:val="auto"/>
        </w:rPr>
        <w:t>Приложение N 2</w:t>
      </w:r>
    </w:p>
    <w:bookmarkEnd w:id="169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2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неотложной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Российской Федерации при болезнях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Рекомендуемые штатные нормативы</w:t>
      </w:r>
      <w:r w:rsidRPr="005B47A7">
        <w:rPr>
          <w:color w:val="auto"/>
        </w:rPr>
        <w:br/>
        <w:t>медицинского персонала отделений неотложной кардиологии и блоков интенсивной терапии отделений неотложной кардиологии</w:t>
      </w:r>
    </w:p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45"/>
        <w:gridCol w:w="415"/>
        <w:gridCol w:w="180"/>
        <w:gridCol w:w="5220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0" w:name="sub_210000"/>
            <w:r w:rsidRPr="005B47A7">
              <w:rPr>
                <w:color w:val="auto"/>
              </w:rPr>
              <w:t>Отделения неотложной кардиологии</w:t>
            </w:r>
            <w:bookmarkEnd w:id="170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1" w:name="sub_210001"/>
            <w:r w:rsidRPr="005B47A7">
              <w:rPr>
                <w:color w:val="auto"/>
              </w:rPr>
              <w:t>1. Врачебный персонал</w:t>
            </w:r>
            <w:bookmarkEnd w:id="171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Врач-кардиолог отделения неотложной кардиологии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10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Врач-методист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Заведующий отделением - врач-кардиолог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  <w:r w:rsidRPr="005B47A7">
              <w:t>Медицинский психолог: 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2" w:name="sub_210002"/>
            <w:r w:rsidRPr="005B47A7">
              <w:rPr>
                <w:color w:val="auto"/>
              </w:rPr>
              <w:t>2. Средний медицинский персонал</w:t>
            </w:r>
            <w:bookmarkEnd w:id="172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15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Медицинская сестра </w:t>
            </w:r>
            <w:proofErr w:type="gramStart"/>
            <w:r w:rsidRPr="005B47A7">
              <w:t>процедурной</w:t>
            </w:r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коек.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Старшая медицинская сестра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Инструктор по лечебной физкультуре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3" w:name="sub_210003"/>
            <w:r w:rsidRPr="005B47A7">
              <w:rPr>
                <w:color w:val="auto"/>
              </w:rPr>
              <w:t>3. Младший медицинский персонал</w:t>
            </w:r>
            <w:bookmarkEnd w:id="173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Младшая медицинская сестра по уходу за больными или санитарка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15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Санитарка-буфетчица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2 должности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Санитарка-уборщица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5 должностей на 30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Санитарка-ванщица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Сестра-хозяйка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4" w:name="sub_220000"/>
            <w:r w:rsidRPr="005B47A7">
              <w:rPr>
                <w:color w:val="auto"/>
              </w:rPr>
              <w:t>Блок интенсивной терапии (БИТ) отделения неотложной кардиологии</w:t>
            </w:r>
            <w:bookmarkEnd w:id="174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5" w:name="sub_220001"/>
            <w:r w:rsidRPr="005B47A7">
              <w:rPr>
                <w:color w:val="auto"/>
              </w:rPr>
              <w:t>1. Врачебный персонал</w:t>
            </w:r>
            <w:bookmarkEnd w:id="175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Врач-кардиолог или врач-анестезиолог-реаниматолог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для работы в дневное время; 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6" w:name="sub_220002"/>
            <w:r w:rsidRPr="005B47A7">
              <w:rPr>
                <w:color w:val="auto"/>
              </w:rPr>
              <w:t>2. Средний медицинский персонал</w:t>
            </w:r>
            <w:bookmarkEnd w:id="176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Медицинская сестра (палатная)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Старшая медицинская сестра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 на блок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</w:pPr>
          </w:p>
          <w:p w:rsidR="005B47A7" w:rsidRPr="005B47A7" w:rsidRDefault="005B47A7" w:rsidP="0078562C">
            <w:pPr>
              <w:pStyle w:val="1"/>
              <w:rPr>
                <w:color w:val="auto"/>
              </w:rPr>
            </w:pPr>
            <w:bookmarkStart w:id="177" w:name="sub_220003"/>
            <w:r w:rsidRPr="005B47A7">
              <w:rPr>
                <w:color w:val="auto"/>
              </w:rPr>
              <w:t>3. Младший медицинский персонал</w:t>
            </w:r>
            <w:bookmarkEnd w:id="177"/>
          </w:p>
          <w:p w:rsidR="005B47A7" w:rsidRPr="005B47A7" w:rsidRDefault="005B47A7" w:rsidP="0078562C">
            <w:pPr>
              <w:pStyle w:val="a8"/>
            </w:pP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Младшая медицинская сестра по уходу за больными или санитарка (палатная)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круглосуточный пост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4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Сестра-хозяйка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должность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ind w:firstLine="698"/>
        <w:jc w:val="right"/>
      </w:pPr>
      <w:bookmarkStart w:id="178" w:name="sub_300000"/>
      <w:r w:rsidRPr="005B47A7">
        <w:rPr>
          <w:rStyle w:val="a5"/>
          <w:color w:val="auto"/>
        </w:rPr>
        <w:t>Приложение N 3</w:t>
      </w:r>
    </w:p>
    <w:bookmarkEnd w:id="178"/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 xml:space="preserve">к </w:t>
      </w:r>
      <w:hyperlink w:anchor="sub_2000" w:history="1">
        <w:r w:rsidRPr="005B47A7">
          <w:rPr>
            <w:rStyle w:val="a6"/>
            <w:b/>
            <w:bCs/>
            <w:color w:val="auto"/>
          </w:rPr>
          <w:t>Порядку</w:t>
        </w:r>
      </w:hyperlink>
      <w:r w:rsidRPr="005B47A7">
        <w:rPr>
          <w:rStyle w:val="a5"/>
          <w:color w:val="auto"/>
        </w:rPr>
        <w:t xml:space="preserve"> оказания </w:t>
      </w:r>
      <w:proofErr w:type="gramStart"/>
      <w:r w:rsidRPr="005B47A7">
        <w:rPr>
          <w:rStyle w:val="a5"/>
          <w:color w:val="auto"/>
        </w:rPr>
        <w:t>неотложной</w:t>
      </w:r>
      <w:proofErr w:type="gramEnd"/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медицинской помощи населению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Российской Федерации при болезнях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системы кровообращения</w:t>
      </w:r>
    </w:p>
    <w:p w:rsidR="005B47A7" w:rsidRPr="005B47A7" w:rsidRDefault="005B47A7" w:rsidP="005B47A7">
      <w:pPr>
        <w:ind w:firstLine="698"/>
        <w:jc w:val="right"/>
      </w:pPr>
      <w:r w:rsidRPr="005B47A7">
        <w:rPr>
          <w:rStyle w:val="a5"/>
          <w:color w:val="auto"/>
        </w:rPr>
        <w:t>кардиологического профиля</w:t>
      </w:r>
    </w:p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Стандарт</w:t>
      </w:r>
      <w:r w:rsidRPr="005B47A7">
        <w:rPr>
          <w:color w:val="auto"/>
        </w:rPr>
        <w:br/>
        <w:t>оснащения блока интенсивной терапии отделения неотложной кардиологии, стандарт оснащения отделения неотложной кардиологии</w:t>
      </w:r>
    </w:p>
    <w:p w:rsidR="005B47A7" w:rsidRPr="005B47A7" w:rsidRDefault="005B47A7" w:rsidP="005B47A7">
      <w:pPr>
        <w:ind w:firstLine="720"/>
      </w:pPr>
      <w:bookmarkStart w:id="179" w:name="sub_310000"/>
    </w:p>
    <w:bookmarkEnd w:id="179"/>
    <w:p w:rsidR="005B47A7" w:rsidRPr="005B47A7" w:rsidRDefault="005B47A7" w:rsidP="005B47A7">
      <w:pPr>
        <w:pStyle w:val="1"/>
        <w:rPr>
          <w:color w:val="auto"/>
        </w:rPr>
      </w:pPr>
      <w:r w:rsidRPr="005B47A7">
        <w:rPr>
          <w:color w:val="auto"/>
        </w:rPr>
        <w:t>1. Стандарт оснащения блока интенсивной терапии (далее - БИТ) отделения неотложной кардиологии и кардиологического отделения:</w:t>
      </w:r>
    </w:p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26"/>
        <w:gridCol w:w="3434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Наименование оснащения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Требуемое количество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Функциональные кровати для отделений реанимации и интенсивной терапии с прикроватными столиками и тумбами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Противопролежневые</w:t>
            </w:r>
            <w:proofErr w:type="spellEnd"/>
            <w:r w:rsidRPr="005B47A7">
              <w:t xml:space="preserve"> матрасы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Прикроватные кардиомониторы с центральным пультом и регистрацией ЭКГ, АД, ЧСС, ЧД, насыщения гемоглобина кислородом, температуры тела с автоматическим включением сигнала тревоги при выходе контролируемого параметра за установленные пределы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Электрокардиограф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 xml:space="preserve">Портативный </w:t>
            </w:r>
            <w:proofErr w:type="spellStart"/>
            <w:r w:rsidRPr="005B47A7">
              <w:t>электрокардиаграф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Аппаратура для исследования основных показателей гемодинамики (ударный и минутный объем, систолический индекс, общее и периферическое сосудистое сопротивление, центральное венозное давление, и др.) и расходные материалы к ней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6 коек.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аппарат для ультразвукового исследования сердца и сосудов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Электрокардиостимулятор для </w:t>
            </w:r>
            <w:proofErr w:type="spellStart"/>
            <w:r w:rsidRPr="005B47A7">
              <w:t>трансвенозной</w:t>
            </w:r>
            <w:proofErr w:type="spellEnd"/>
            <w:r w:rsidRPr="005B47A7">
              <w:t xml:space="preserve"> </w:t>
            </w:r>
            <w:proofErr w:type="spellStart"/>
            <w:r w:rsidRPr="005B47A7">
              <w:t>эндокардиальной</w:t>
            </w:r>
            <w:proofErr w:type="spellEnd"/>
            <w:r w:rsidRPr="005B47A7">
              <w:t xml:space="preserve"> и наружной (</w:t>
            </w:r>
            <w:proofErr w:type="spellStart"/>
            <w:r w:rsidRPr="005B47A7">
              <w:t>чрескожной</w:t>
            </w:r>
            <w:proofErr w:type="spellEnd"/>
            <w:r w:rsidRPr="005B47A7">
              <w:t>) электрической стимуляции сердца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вспомогательного кровообращения (</w:t>
            </w:r>
            <w:proofErr w:type="gramStart"/>
            <w:r w:rsidRPr="005B47A7">
              <w:t>внутриаортальной</w:t>
            </w:r>
            <w:proofErr w:type="gramEnd"/>
            <w:r w:rsidRPr="005B47A7">
              <w:t xml:space="preserve"> </w:t>
            </w:r>
            <w:proofErr w:type="spellStart"/>
            <w:r w:rsidRPr="005B47A7">
              <w:t>балонной</w:t>
            </w:r>
            <w:proofErr w:type="spellEnd"/>
            <w:r w:rsidRPr="005B47A7">
              <w:t xml:space="preserve"> </w:t>
            </w:r>
            <w:proofErr w:type="spellStart"/>
            <w:r w:rsidRPr="005B47A7">
              <w:t>контрпульсации</w:t>
            </w:r>
            <w:proofErr w:type="spellEnd"/>
            <w:r w:rsidRPr="005B47A7"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9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Централизованная система подводки кислорода к каждой кровати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Электроотсасыватель</w:t>
            </w:r>
            <w:proofErr w:type="spellEnd"/>
            <w:r w:rsidRPr="005B47A7">
              <w:t xml:space="preserve"> </w:t>
            </w:r>
            <w:proofErr w:type="gramStart"/>
            <w:r w:rsidRPr="005B47A7">
              <w:t>хирургический</w:t>
            </w:r>
            <w:proofErr w:type="gramEnd"/>
            <w:r w:rsidRPr="005B47A7">
              <w:t xml:space="preserve"> с бактериальным фильтром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Дефибриллятор </w:t>
            </w:r>
            <w:proofErr w:type="spellStart"/>
            <w:r w:rsidRPr="005B47A7">
              <w:t>бифазный</w:t>
            </w:r>
            <w:proofErr w:type="spellEnd"/>
            <w:r w:rsidRPr="005B47A7">
              <w:t xml:space="preserve"> с функцией синхронизации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аппарата на 3 койки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Аппарат для проведения спонтанного дыхания под постоянным положительным давлением и маски к нему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аппарата на 6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Портативный дыхательный аппарат для транспортировки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 для интубации трахеи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наборов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Наборы для катетеризации магистральных сосудов (иглы, проводники, катетеры, струны) однократного пользования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100 наборов из расчета на 1 койку на 1 год работы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Автоматические дозаторы лекарственных веще</w:t>
            </w:r>
            <w:proofErr w:type="gramStart"/>
            <w:r w:rsidRPr="005B47A7">
              <w:t>ств шпр</w:t>
            </w:r>
            <w:proofErr w:type="gramEnd"/>
            <w:r w:rsidRPr="005B47A7">
              <w:t>ицевые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2 дозаторов на 1 койку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Инфузоматы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прибора на 1 койку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Тонометры прикроватные для измерения артериального давления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Мобильный (переносной) набор для проведения реанимационных мероприятий в других отделениях, включающий воздуховод, аппарат для ручной искусственной вентиляции легких, наружный ручной дефибриллятор с возможностью контроля ЭКГ с собственных электродов и автономным питанием, шприцы, набор лекарственных средств, включающий </w:t>
            </w:r>
            <w:proofErr w:type="spellStart"/>
            <w:r w:rsidRPr="005B47A7">
              <w:t>амиодарон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лидокаин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эпинефрин</w:t>
            </w:r>
            <w:proofErr w:type="spellEnd"/>
            <w:r w:rsidRPr="005B47A7">
              <w:t>, атропин, физиологический раствор и 5% раствор глюкозы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набора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рентгеновский аппарат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Лабораторное оборудование для автоматического определения гемоглобина, гематокрита, параметров </w:t>
            </w:r>
            <w:proofErr w:type="spellStart"/>
            <w:r w:rsidRPr="005B47A7">
              <w:t>коагулограммы</w:t>
            </w:r>
            <w:proofErr w:type="spellEnd"/>
            <w:r w:rsidRPr="005B47A7">
              <w:t xml:space="preserve"> (активированного времени свертывания, АЧТВ, фибриногена, MHO, </w:t>
            </w:r>
            <w:proofErr w:type="spellStart"/>
            <w:r w:rsidRPr="005B47A7">
              <w:t>Д-димера</w:t>
            </w:r>
            <w:proofErr w:type="spellEnd"/>
            <w:r w:rsidRPr="005B47A7">
              <w:t xml:space="preserve">), электролитов (К, </w:t>
            </w:r>
            <w:proofErr w:type="spellStart"/>
            <w:r w:rsidRPr="005B47A7">
              <w:t>Na</w:t>
            </w:r>
            <w:proofErr w:type="spellEnd"/>
            <w:r w:rsidRPr="005B47A7">
              <w:t xml:space="preserve">), </w:t>
            </w:r>
            <w:proofErr w:type="spellStart"/>
            <w:r w:rsidRPr="005B47A7">
              <w:t>тропонина</w:t>
            </w:r>
            <w:proofErr w:type="spellEnd"/>
            <w:r w:rsidRPr="005B47A7">
              <w:t xml:space="preserve">, глюкозы, </w:t>
            </w:r>
            <w:proofErr w:type="spellStart"/>
            <w:r w:rsidRPr="005B47A7">
              <w:t>креатинина</w:t>
            </w:r>
            <w:proofErr w:type="spellEnd"/>
            <w:r w:rsidRPr="005B47A7">
              <w:t xml:space="preserve">, билирубина, газов крови, основных групп крови (А, В, 0), </w:t>
            </w:r>
            <w:proofErr w:type="spellStart"/>
            <w:proofErr w:type="gramStart"/>
            <w:r w:rsidRPr="005B47A7">
              <w:t>резус-принадлежности</w:t>
            </w:r>
            <w:proofErr w:type="spellEnd"/>
            <w:proofErr w:type="gram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комплект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proofErr w:type="spellStart"/>
            <w:r w:rsidRPr="005B47A7">
              <w:t>Глюкометр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Набор инструментов и приспособлений для малых хирургических вмешательств (</w:t>
            </w:r>
            <w:proofErr w:type="spellStart"/>
            <w:r w:rsidRPr="005B47A7">
              <w:t>артери</w:t>
            </w:r>
            <w:proofErr w:type="gramStart"/>
            <w:r w:rsidRPr="005B47A7">
              <w:t>о</w:t>
            </w:r>
            <w:proofErr w:type="spellEnd"/>
            <w:r w:rsidRPr="005B47A7">
              <w:t>-</w:t>
            </w:r>
            <w:proofErr w:type="gramEnd"/>
            <w:r w:rsidRPr="005B47A7">
              <w:t xml:space="preserve"> и </w:t>
            </w:r>
            <w:proofErr w:type="spellStart"/>
            <w:r w:rsidRPr="005B47A7">
              <w:t>веносекция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артерио</w:t>
            </w:r>
            <w:proofErr w:type="spellEnd"/>
            <w:r w:rsidRPr="005B47A7">
              <w:t xml:space="preserve">- и </w:t>
            </w:r>
            <w:proofErr w:type="spellStart"/>
            <w:r w:rsidRPr="005B47A7">
              <w:t>венопункция</w:t>
            </w:r>
            <w:proofErr w:type="spellEnd"/>
            <w:r w:rsidRPr="005B47A7">
              <w:t xml:space="preserve">, </w:t>
            </w:r>
            <w:proofErr w:type="spellStart"/>
            <w:r w:rsidRPr="005B47A7">
              <w:t>трахеостомия</w:t>
            </w:r>
            <w:proofErr w:type="spellEnd"/>
            <w:r w:rsidRPr="005B47A7">
              <w:t>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набора на БИТ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Блок электрических розеток (не менее 8-и розеток) с </w:t>
            </w:r>
            <w:r w:rsidRPr="005B47A7">
              <w:lastRenderedPageBreak/>
              <w:t>заземлением у каждой койки, в том числе и для электропитания энергоемких приборов (рентгеновских аппаратов)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lastRenderedPageBreak/>
              <w:t>Аппаратура связи с бригадами машин скорой медицинской помощи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комплекта для дежурного врача</w:t>
            </w:r>
          </w:p>
        </w:tc>
      </w:tr>
    </w:tbl>
    <w:p w:rsidR="005B47A7" w:rsidRPr="005B47A7" w:rsidRDefault="005B47A7" w:rsidP="005B47A7">
      <w:pPr>
        <w:ind w:firstLine="720"/>
      </w:pPr>
    </w:p>
    <w:p w:rsidR="005B47A7" w:rsidRPr="005B47A7" w:rsidRDefault="005B47A7" w:rsidP="005B47A7">
      <w:pPr>
        <w:pStyle w:val="1"/>
        <w:rPr>
          <w:color w:val="auto"/>
        </w:rPr>
      </w:pPr>
      <w:bookmarkStart w:id="180" w:name="sub_320000"/>
      <w:r w:rsidRPr="005B47A7">
        <w:rPr>
          <w:color w:val="auto"/>
        </w:rPr>
        <w:t>2. Стандарт оснащения отделения неотложной кардиологии</w:t>
      </w:r>
    </w:p>
    <w:bookmarkEnd w:id="180"/>
    <w:p w:rsidR="005B47A7" w:rsidRPr="005B47A7" w:rsidRDefault="005B47A7" w:rsidP="005B47A7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40"/>
        <w:gridCol w:w="3420"/>
      </w:tblGrid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Наименование оснащения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8"/>
              <w:jc w:val="center"/>
            </w:pPr>
            <w:r w:rsidRPr="005B47A7">
              <w:t>Требуемое количество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Функциональные кровати с возможностью быстрой доставки на них пациента в БИТ и проведения на них закрытого массажа сердца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Электрокардиограф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Дефибриллятор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 xml:space="preserve">Система </w:t>
            </w:r>
            <w:proofErr w:type="spellStart"/>
            <w:r w:rsidRPr="005B47A7">
              <w:t>теле-ЭКГ</w:t>
            </w:r>
            <w:proofErr w:type="spellEnd"/>
            <w:r w:rsidRPr="005B47A7">
              <w:t xml:space="preserve">, с возможностью подключения 6 пациентов и выводом </w:t>
            </w:r>
            <w:proofErr w:type="spellStart"/>
            <w:r w:rsidRPr="005B47A7">
              <w:t>ЭКГ-показателей</w:t>
            </w:r>
            <w:proofErr w:type="spellEnd"/>
            <w:r w:rsidRPr="005B47A7">
              <w:t xml:space="preserve"> на пост медицинской сестры - не менее 1 шт. на отделение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Передвижной аппарат для ультразвукового исследования сердца и сосудов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не менее 1 шт.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Система для централизованной подачи кислорода к каждой койке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система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1 система на отделение</w:t>
            </w:r>
          </w:p>
        </w:tc>
      </w:tr>
      <w:tr w:rsidR="005B47A7" w:rsidRPr="005B47A7" w:rsidTr="0078562C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Блок электрических розеток (не менее 4-х розеток) с заземлением у каждой койки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7A7" w:rsidRPr="005B47A7" w:rsidRDefault="005B47A7" w:rsidP="0078562C">
            <w:pPr>
              <w:pStyle w:val="a9"/>
            </w:pPr>
            <w:r w:rsidRPr="005B47A7">
              <w:t>по числу коек</w:t>
            </w:r>
          </w:p>
        </w:tc>
      </w:tr>
    </w:tbl>
    <w:p w:rsidR="005B47A7" w:rsidRPr="005B47A7" w:rsidRDefault="005B47A7" w:rsidP="005B47A7"/>
    <w:p w:rsidR="005B47A7" w:rsidRPr="005B47A7" w:rsidRDefault="005B47A7" w:rsidP="00A05826">
      <w:pPr>
        <w:tabs>
          <w:tab w:val="left" w:pos="142"/>
        </w:tabs>
        <w:ind w:left="567" w:firstLine="851"/>
      </w:pPr>
    </w:p>
    <w:sectPr w:rsidR="005B47A7" w:rsidRPr="005B47A7" w:rsidSect="00A05826">
      <w:pgSz w:w="11906" w:h="16838"/>
      <w:pgMar w:top="244" w:right="244" w:bottom="24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5826"/>
    <w:rsid w:val="000468D4"/>
    <w:rsid w:val="00047D23"/>
    <w:rsid w:val="00052517"/>
    <w:rsid w:val="00062549"/>
    <w:rsid w:val="00063254"/>
    <w:rsid w:val="00070E71"/>
    <w:rsid w:val="00082B09"/>
    <w:rsid w:val="00091E31"/>
    <w:rsid w:val="00092CC5"/>
    <w:rsid w:val="000A0F19"/>
    <w:rsid w:val="000D34AD"/>
    <w:rsid w:val="000E044D"/>
    <w:rsid w:val="000F3B39"/>
    <w:rsid w:val="00116417"/>
    <w:rsid w:val="001258B5"/>
    <w:rsid w:val="001321B6"/>
    <w:rsid w:val="00164D3D"/>
    <w:rsid w:val="001A7AF1"/>
    <w:rsid w:val="001C4564"/>
    <w:rsid w:val="001F21DF"/>
    <w:rsid w:val="00201088"/>
    <w:rsid w:val="00202F4A"/>
    <w:rsid w:val="00285CE2"/>
    <w:rsid w:val="002939A9"/>
    <w:rsid w:val="002A6982"/>
    <w:rsid w:val="002D4DEE"/>
    <w:rsid w:val="002E4655"/>
    <w:rsid w:val="00302F6F"/>
    <w:rsid w:val="0030636A"/>
    <w:rsid w:val="00306E9F"/>
    <w:rsid w:val="00344742"/>
    <w:rsid w:val="0036523E"/>
    <w:rsid w:val="003B7082"/>
    <w:rsid w:val="003F2A59"/>
    <w:rsid w:val="0042185F"/>
    <w:rsid w:val="00454AD6"/>
    <w:rsid w:val="004778EF"/>
    <w:rsid w:val="004B79B3"/>
    <w:rsid w:val="004D04FE"/>
    <w:rsid w:val="004E1B1D"/>
    <w:rsid w:val="004E4377"/>
    <w:rsid w:val="004E6544"/>
    <w:rsid w:val="005008CE"/>
    <w:rsid w:val="0055009D"/>
    <w:rsid w:val="00550808"/>
    <w:rsid w:val="00561497"/>
    <w:rsid w:val="00562886"/>
    <w:rsid w:val="00577308"/>
    <w:rsid w:val="0058653A"/>
    <w:rsid w:val="005869D5"/>
    <w:rsid w:val="00593FDD"/>
    <w:rsid w:val="005B0295"/>
    <w:rsid w:val="005B1584"/>
    <w:rsid w:val="005B47A7"/>
    <w:rsid w:val="005D59F6"/>
    <w:rsid w:val="005F3447"/>
    <w:rsid w:val="005F3F81"/>
    <w:rsid w:val="005F7D04"/>
    <w:rsid w:val="00613DB0"/>
    <w:rsid w:val="00624C18"/>
    <w:rsid w:val="00641A6D"/>
    <w:rsid w:val="00642F12"/>
    <w:rsid w:val="0065466A"/>
    <w:rsid w:val="00657009"/>
    <w:rsid w:val="0066206E"/>
    <w:rsid w:val="00665171"/>
    <w:rsid w:val="00665C9E"/>
    <w:rsid w:val="00667E56"/>
    <w:rsid w:val="006757C7"/>
    <w:rsid w:val="006B407F"/>
    <w:rsid w:val="007007CD"/>
    <w:rsid w:val="0071180B"/>
    <w:rsid w:val="007815C8"/>
    <w:rsid w:val="007A1FD3"/>
    <w:rsid w:val="007A3079"/>
    <w:rsid w:val="007A4DE2"/>
    <w:rsid w:val="007D0089"/>
    <w:rsid w:val="007D2D77"/>
    <w:rsid w:val="007F34DA"/>
    <w:rsid w:val="007F6BD0"/>
    <w:rsid w:val="00823702"/>
    <w:rsid w:val="00831A00"/>
    <w:rsid w:val="00842CE6"/>
    <w:rsid w:val="00853705"/>
    <w:rsid w:val="0087316F"/>
    <w:rsid w:val="00897F9E"/>
    <w:rsid w:val="008F4D72"/>
    <w:rsid w:val="009216A8"/>
    <w:rsid w:val="009422A5"/>
    <w:rsid w:val="0097087F"/>
    <w:rsid w:val="00993444"/>
    <w:rsid w:val="009A503F"/>
    <w:rsid w:val="009E6AF1"/>
    <w:rsid w:val="009F71D1"/>
    <w:rsid w:val="009F7E23"/>
    <w:rsid w:val="00A05826"/>
    <w:rsid w:val="00A16F8E"/>
    <w:rsid w:val="00A26738"/>
    <w:rsid w:val="00A47FF6"/>
    <w:rsid w:val="00AA71B7"/>
    <w:rsid w:val="00AB5A53"/>
    <w:rsid w:val="00B06676"/>
    <w:rsid w:val="00B379F9"/>
    <w:rsid w:val="00B75234"/>
    <w:rsid w:val="00B85ADA"/>
    <w:rsid w:val="00BD4FAB"/>
    <w:rsid w:val="00BE6A1C"/>
    <w:rsid w:val="00C06096"/>
    <w:rsid w:val="00C1025B"/>
    <w:rsid w:val="00C2166E"/>
    <w:rsid w:val="00C31AFD"/>
    <w:rsid w:val="00C627BB"/>
    <w:rsid w:val="00C837E3"/>
    <w:rsid w:val="00C84121"/>
    <w:rsid w:val="00C939D6"/>
    <w:rsid w:val="00CA2499"/>
    <w:rsid w:val="00CB7282"/>
    <w:rsid w:val="00CC29E6"/>
    <w:rsid w:val="00CD2E23"/>
    <w:rsid w:val="00CE0086"/>
    <w:rsid w:val="00CE4B5B"/>
    <w:rsid w:val="00CF3940"/>
    <w:rsid w:val="00D01658"/>
    <w:rsid w:val="00D04852"/>
    <w:rsid w:val="00D159D6"/>
    <w:rsid w:val="00D15BA3"/>
    <w:rsid w:val="00D354B3"/>
    <w:rsid w:val="00D71F23"/>
    <w:rsid w:val="00D73936"/>
    <w:rsid w:val="00D81B81"/>
    <w:rsid w:val="00DA3E1B"/>
    <w:rsid w:val="00DC055C"/>
    <w:rsid w:val="00DC56FF"/>
    <w:rsid w:val="00E01BBF"/>
    <w:rsid w:val="00E02A74"/>
    <w:rsid w:val="00E0479E"/>
    <w:rsid w:val="00E10C04"/>
    <w:rsid w:val="00E36AD7"/>
    <w:rsid w:val="00E8197D"/>
    <w:rsid w:val="00E979CA"/>
    <w:rsid w:val="00EA6912"/>
    <w:rsid w:val="00EA7F24"/>
    <w:rsid w:val="00EC43C0"/>
    <w:rsid w:val="00FB444C"/>
    <w:rsid w:val="00F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C7"/>
  </w:style>
  <w:style w:type="paragraph" w:styleId="1">
    <w:name w:val="heading 1"/>
    <w:basedOn w:val="a"/>
    <w:next w:val="a"/>
    <w:link w:val="10"/>
    <w:uiPriority w:val="99"/>
    <w:qFormat/>
    <w:rsid w:val="005B47A7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B47A7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B47A7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5B47A7"/>
    <w:rPr>
      <w:color w:val="008000"/>
    </w:rPr>
  </w:style>
  <w:style w:type="paragraph" w:customStyle="1" w:styleId="a7">
    <w:name w:val="Комментарий"/>
    <w:basedOn w:val="a"/>
    <w:next w:val="a"/>
    <w:uiPriority w:val="99"/>
    <w:rsid w:val="005B47A7"/>
    <w:pPr>
      <w:widowControl w:val="0"/>
      <w:autoSpaceDE w:val="0"/>
      <w:autoSpaceDN w:val="0"/>
      <w:adjustRightInd w:val="0"/>
      <w:ind w:left="170" w:firstLine="0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B47A7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B47A7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69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565555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0000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45875.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garantF1://30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10540</Words>
  <Characters>60078</Characters>
  <Application>Microsoft Office Word</Application>
  <DocSecurity>0</DocSecurity>
  <Lines>500</Lines>
  <Paragraphs>140</Paragraphs>
  <ScaleCrop>false</ScaleCrop>
  <Company>Office</Company>
  <LinksUpToDate>false</LinksUpToDate>
  <CharactersWithSpaces>70478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2011-05-06T06:04:00Z</dcterms:created>
  <dcterms:modified xsi:type="dcterms:W3CDTF">2011-05-06T06:21:00Z</dcterms:modified>
</cp:coreProperties>
</file>